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CB" w:rsidRPr="00AD36CB" w:rsidRDefault="00AD36CB" w:rsidP="00AD36CB">
      <w:pPr>
        <w:tabs>
          <w:tab w:val="left" w:pos="0"/>
          <w:tab w:val="left" w:pos="6096"/>
        </w:tabs>
        <w:rPr>
          <w:b/>
        </w:rPr>
      </w:pPr>
      <w:r>
        <w:rPr>
          <w:noProof/>
        </w:rPr>
        <w:drawing>
          <wp:inline distT="0" distB="0" distL="0" distR="0">
            <wp:extent cx="5806353" cy="7686675"/>
            <wp:effectExtent l="19050" t="0" r="3897" b="0"/>
            <wp:docPr id="1" name="Рисунок 1" descr="C:\Users\лена сергеевна\Documents\Downloads\Ле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 сергеевна\Documents\Downloads\Ле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59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CB" w:rsidRDefault="00AD36CB" w:rsidP="00AD36CB">
      <w:pPr>
        <w:pStyle w:val="a3"/>
        <w:tabs>
          <w:tab w:val="left" w:pos="0"/>
          <w:tab w:val="left" w:pos="6096"/>
        </w:tabs>
        <w:spacing w:line="276" w:lineRule="auto"/>
        <w:ind w:left="-851"/>
        <w:rPr>
          <w:b/>
        </w:rPr>
      </w:pPr>
    </w:p>
    <w:p w:rsidR="00AD36CB" w:rsidRDefault="00AD36CB" w:rsidP="00AD36CB">
      <w:pPr>
        <w:pStyle w:val="a3"/>
        <w:tabs>
          <w:tab w:val="left" w:pos="0"/>
          <w:tab w:val="left" w:pos="6096"/>
        </w:tabs>
        <w:spacing w:line="276" w:lineRule="auto"/>
        <w:ind w:left="-851"/>
        <w:rPr>
          <w:b/>
        </w:rPr>
      </w:pPr>
    </w:p>
    <w:p w:rsidR="00AD36CB" w:rsidRDefault="00AD36CB" w:rsidP="00AD36CB">
      <w:pPr>
        <w:pStyle w:val="a3"/>
        <w:tabs>
          <w:tab w:val="left" w:pos="0"/>
          <w:tab w:val="left" w:pos="6096"/>
        </w:tabs>
        <w:spacing w:line="276" w:lineRule="auto"/>
        <w:ind w:left="-851"/>
        <w:rPr>
          <w:b/>
        </w:rPr>
      </w:pPr>
    </w:p>
    <w:p w:rsidR="00AD36CB" w:rsidRDefault="00AD36CB" w:rsidP="00AD36CB">
      <w:pPr>
        <w:pStyle w:val="a3"/>
        <w:tabs>
          <w:tab w:val="left" w:pos="0"/>
          <w:tab w:val="left" w:pos="6096"/>
        </w:tabs>
        <w:spacing w:line="276" w:lineRule="auto"/>
        <w:ind w:left="-851"/>
        <w:rPr>
          <w:b/>
        </w:rPr>
      </w:pPr>
    </w:p>
    <w:p w:rsidR="00AD36CB" w:rsidRDefault="00AD36CB" w:rsidP="00AD36CB">
      <w:pPr>
        <w:pStyle w:val="a3"/>
        <w:tabs>
          <w:tab w:val="left" w:pos="0"/>
          <w:tab w:val="left" w:pos="6096"/>
        </w:tabs>
        <w:spacing w:line="276" w:lineRule="auto"/>
        <w:ind w:left="-851"/>
        <w:rPr>
          <w:b/>
        </w:rPr>
      </w:pPr>
    </w:p>
    <w:p w:rsidR="00AD36CB" w:rsidRDefault="00AD36CB" w:rsidP="00AD36CB">
      <w:pPr>
        <w:pStyle w:val="a3"/>
        <w:tabs>
          <w:tab w:val="left" w:pos="0"/>
          <w:tab w:val="left" w:pos="6096"/>
        </w:tabs>
        <w:spacing w:line="276" w:lineRule="auto"/>
        <w:ind w:left="-851"/>
        <w:rPr>
          <w:b/>
        </w:rPr>
      </w:pPr>
    </w:p>
    <w:p w:rsidR="00AD36CB" w:rsidRDefault="00AD36CB" w:rsidP="00AD36CB">
      <w:pPr>
        <w:pStyle w:val="a3"/>
        <w:tabs>
          <w:tab w:val="left" w:pos="0"/>
          <w:tab w:val="left" w:pos="6096"/>
        </w:tabs>
        <w:spacing w:line="276" w:lineRule="auto"/>
        <w:ind w:left="-851"/>
        <w:rPr>
          <w:b/>
        </w:rPr>
      </w:pPr>
    </w:p>
    <w:p w:rsidR="00FB74C5" w:rsidRPr="00020586" w:rsidRDefault="00FB74C5" w:rsidP="00AD36CB">
      <w:pPr>
        <w:pStyle w:val="a3"/>
        <w:numPr>
          <w:ilvl w:val="0"/>
          <w:numId w:val="63"/>
        </w:numPr>
        <w:tabs>
          <w:tab w:val="left" w:pos="0"/>
          <w:tab w:val="left" w:pos="6096"/>
        </w:tabs>
        <w:spacing w:line="276" w:lineRule="auto"/>
        <w:ind w:left="-993" w:firstLine="142"/>
        <w:rPr>
          <w:b/>
        </w:rPr>
      </w:pPr>
      <w:r w:rsidRPr="00B5087D">
        <w:rPr>
          <w:b/>
        </w:rPr>
        <w:t>Общие положения</w:t>
      </w:r>
    </w:p>
    <w:p w:rsidR="00FB74C5" w:rsidRDefault="00FB74C5" w:rsidP="00FB74C5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F1D7A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ab/>
      </w:r>
      <w:r w:rsidRPr="002F1D7A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Pr="002F1D7A">
        <w:rPr>
          <w:rFonts w:ascii="Times New Roman" w:hAnsi="Times New Roman"/>
          <w:color w:val="000000"/>
          <w:sz w:val="24"/>
          <w:szCs w:val="24"/>
        </w:rPr>
        <w:t>определяет порядок обесп</w:t>
      </w:r>
      <w:r>
        <w:rPr>
          <w:rFonts w:ascii="Times New Roman" w:hAnsi="Times New Roman"/>
          <w:color w:val="000000"/>
          <w:sz w:val="24"/>
          <w:szCs w:val="24"/>
        </w:rPr>
        <w:t xml:space="preserve">ечения государственных гарантий </w:t>
      </w:r>
      <w:r w:rsidRPr="002F1D7A">
        <w:rPr>
          <w:rFonts w:ascii="Times New Roman" w:hAnsi="Times New Roman"/>
          <w:color w:val="000000"/>
          <w:sz w:val="24"/>
          <w:szCs w:val="24"/>
        </w:rPr>
        <w:t>прав на образование детям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D7A">
        <w:rPr>
          <w:rFonts w:ascii="Times New Roman" w:hAnsi="Times New Roman"/>
          <w:sz w:val="24"/>
          <w:szCs w:val="24"/>
        </w:rPr>
        <w:t>с умеренной, тяжелой и глубокой умственной отсталостью (интеллектуальными нарушениями</w:t>
      </w:r>
      <w:r>
        <w:rPr>
          <w:rFonts w:ascii="Times New Roman" w:hAnsi="Times New Roman"/>
          <w:sz w:val="24"/>
          <w:szCs w:val="24"/>
        </w:rPr>
        <w:t>)</w:t>
      </w:r>
      <w:r w:rsidRPr="002F1D7A">
        <w:rPr>
          <w:rFonts w:ascii="Times New Roman" w:hAnsi="Times New Roman"/>
          <w:sz w:val="24"/>
          <w:szCs w:val="24"/>
        </w:rPr>
        <w:t>, тяжелыми и множественными нарушениями развития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1D7A">
        <w:rPr>
          <w:rFonts w:ascii="Times New Roman" w:hAnsi="Times New Roman"/>
          <w:color w:val="000000"/>
          <w:sz w:val="24"/>
          <w:szCs w:val="24"/>
        </w:rPr>
        <w:t>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процесса.</w:t>
      </w:r>
    </w:p>
    <w:p w:rsidR="00FB74C5" w:rsidRPr="000F4E18" w:rsidRDefault="00FB74C5" w:rsidP="00FB74C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1D7A">
        <w:rPr>
          <w:rFonts w:ascii="Times New Roman" w:hAnsi="Times New Roman"/>
          <w:b/>
          <w:color w:val="000000"/>
          <w:sz w:val="24"/>
          <w:szCs w:val="24"/>
        </w:rPr>
        <w:t>1.2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2F1D7A">
        <w:rPr>
          <w:rFonts w:ascii="Times New Roman" w:hAnsi="Times New Roman"/>
          <w:color w:val="000000"/>
          <w:sz w:val="24"/>
          <w:szCs w:val="24"/>
        </w:rPr>
        <w:t xml:space="preserve">Организация индивидуального обучения </w:t>
      </w:r>
      <w:r>
        <w:rPr>
          <w:rFonts w:ascii="Times New Roman" w:hAnsi="Times New Roman"/>
          <w:color w:val="000000"/>
          <w:sz w:val="24"/>
          <w:szCs w:val="24"/>
        </w:rPr>
        <w:t>на дому</w:t>
      </w:r>
      <w:r w:rsidRPr="002F1D7A">
        <w:rPr>
          <w:rFonts w:ascii="Times New Roman" w:hAnsi="Times New Roman"/>
          <w:color w:val="000000"/>
          <w:sz w:val="24"/>
          <w:szCs w:val="24"/>
        </w:rPr>
        <w:t xml:space="preserve"> детей </w:t>
      </w:r>
      <w:r w:rsidRPr="002F1D7A">
        <w:rPr>
          <w:rFonts w:ascii="Times New Roman" w:hAnsi="Times New Roman"/>
          <w:sz w:val="24"/>
          <w:szCs w:val="24"/>
        </w:rPr>
        <w:t>с умеренной, тяжелой и глубокой умственной отсталостью (интеллектуальными нарушениями</w:t>
      </w:r>
      <w:r>
        <w:rPr>
          <w:rFonts w:ascii="Times New Roman" w:hAnsi="Times New Roman"/>
          <w:sz w:val="24"/>
          <w:szCs w:val="24"/>
        </w:rPr>
        <w:t>)</w:t>
      </w:r>
      <w:r w:rsidRPr="002F1D7A">
        <w:rPr>
          <w:rFonts w:ascii="Times New Roman" w:hAnsi="Times New Roman"/>
          <w:sz w:val="24"/>
          <w:szCs w:val="24"/>
        </w:rPr>
        <w:t>, тяжелыми и множественными нарушениями развития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1D7A">
        <w:rPr>
          <w:rFonts w:ascii="Times New Roman" w:hAnsi="Times New Roman"/>
          <w:color w:val="000000"/>
          <w:sz w:val="24"/>
          <w:szCs w:val="24"/>
        </w:rPr>
        <w:t xml:space="preserve"> которые по состоянию здоровья не могут посещать </w:t>
      </w:r>
      <w:r>
        <w:rPr>
          <w:rFonts w:ascii="Times New Roman" w:hAnsi="Times New Roman"/>
          <w:color w:val="000000"/>
          <w:sz w:val="24"/>
          <w:szCs w:val="24"/>
        </w:rPr>
        <w:t>образовательное учреждение (далее, – ОУ)</w:t>
      </w:r>
      <w:r w:rsidRPr="002F1D7A">
        <w:rPr>
          <w:rFonts w:ascii="Times New Roman" w:hAnsi="Times New Roman"/>
          <w:color w:val="000000"/>
          <w:sz w:val="24"/>
          <w:szCs w:val="24"/>
        </w:rPr>
        <w:t>, регламентируется следующими нормативно-правовыми документами:</w:t>
      </w:r>
    </w:p>
    <w:p w:rsidR="00FB74C5" w:rsidRPr="002F1D7A" w:rsidRDefault="00FB74C5" w:rsidP="00AA0D2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360"/>
        <w:jc w:val="both"/>
        <w:rPr>
          <w:b/>
          <w:color w:val="000000"/>
        </w:rPr>
      </w:pPr>
      <w:r w:rsidRPr="002F1D7A">
        <w:t>Федеральным законо</w:t>
      </w:r>
      <w:r>
        <w:t>м от 29 декабря 2012 г. N273-ФЗ</w:t>
      </w:r>
      <w:r w:rsidRPr="002F1D7A">
        <w:rPr>
          <w:color w:val="000000"/>
        </w:rPr>
        <w:t xml:space="preserve"> «Об образовании в </w:t>
      </w:r>
      <w:r w:rsidRPr="002F1D7A">
        <w:rPr>
          <w:rStyle w:val="blk"/>
        </w:rPr>
        <w:t>Российской Федерации</w:t>
      </w:r>
      <w:r w:rsidRPr="002F1D7A">
        <w:rPr>
          <w:color w:val="000000"/>
        </w:rPr>
        <w:t>»;</w:t>
      </w:r>
    </w:p>
    <w:p w:rsidR="00FB74C5" w:rsidRPr="002F1D7A" w:rsidRDefault="00FB74C5" w:rsidP="00AA0D2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360"/>
        <w:jc w:val="both"/>
        <w:rPr>
          <w:b/>
          <w:color w:val="000000"/>
        </w:rPr>
      </w:pPr>
      <w:r w:rsidRPr="002F1D7A">
        <w:rPr>
          <w:b/>
        </w:rPr>
        <w:t xml:space="preserve"> </w:t>
      </w:r>
      <w:r w:rsidRPr="002F1D7A">
        <w:rPr>
          <w:color w:val="000000"/>
        </w:rPr>
        <w:t>Федеральным законом от 24 июля 1998 г. N124-ФЗ «Об основных гарантиях прав ребенка в Российской Федерации»;</w:t>
      </w:r>
    </w:p>
    <w:p w:rsidR="00FB74C5" w:rsidRPr="00A1330E" w:rsidRDefault="00FB74C5" w:rsidP="00AA0D2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360"/>
        <w:jc w:val="both"/>
        <w:rPr>
          <w:b/>
          <w:color w:val="000000"/>
        </w:rPr>
      </w:pPr>
      <w:r w:rsidRPr="002F1D7A">
        <w:rPr>
          <w:color w:val="000000"/>
        </w:rPr>
        <w:t xml:space="preserve">Федеральным законом от 24 ноября 1995 г. </w:t>
      </w:r>
      <w:r w:rsidRPr="002F1D7A">
        <w:rPr>
          <w:color w:val="000000"/>
          <w:lang w:val="en-US"/>
        </w:rPr>
        <w:t>N</w:t>
      </w:r>
      <w:r w:rsidRPr="002F1D7A">
        <w:rPr>
          <w:color w:val="000000"/>
        </w:rPr>
        <w:t>181-ФЗ «О социальной защите инвалидов в Российской Федерации»;</w:t>
      </w:r>
    </w:p>
    <w:p w:rsidR="00FB74C5" w:rsidRPr="00A1330E" w:rsidRDefault="00FB74C5" w:rsidP="00AA0D2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outlineLvl w:val="2"/>
        <w:rPr>
          <w:bCs/>
        </w:rPr>
      </w:pPr>
      <w:r>
        <w:rPr>
          <w:bCs/>
        </w:rPr>
        <w:t>Федеральным</w:t>
      </w:r>
      <w:r w:rsidRPr="008B30C8">
        <w:rPr>
          <w:bCs/>
        </w:rPr>
        <w:t xml:space="preserve"> государст</w:t>
      </w:r>
      <w:r>
        <w:rPr>
          <w:bCs/>
        </w:rPr>
        <w:t xml:space="preserve">венным образовательным стандартом </w:t>
      </w:r>
      <w:r w:rsidRPr="008B30C8">
        <w:rPr>
          <w:bCs/>
        </w:rPr>
        <w:t xml:space="preserve">образования обучающихся с умственной отсталостью </w:t>
      </w:r>
      <w:r>
        <w:rPr>
          <w:bCs/>
        </w:rPr>
        <w:t xml:space="preserve">(интеллектуальными нарушениями) </w:t>
      </w:r>
      <w:r w:rsidRPr="008B30C8">
        <w:rPr>
          <w:bCs/>
        </w:rPr>
        <w:t>(утв</w:t>
      </w:r>
      <w:r>
        <w:rPr>
          <w:bCs/>
        </w:rPr>
        <w:t xml:space="preserve">. Приказом </w:t>
      </w:r>
      <w:r w:rsidRPr="008B30C8">
        <w:rPr>
          <w:bCs/>
        </w:rPr>
        <w:t>Министерства образования и нау</w:t>
      </w:r>
      <w:r>
        <w:rPr>
          <w:bCs/>
        </w:rPr>
        <w:t xml:space="preserve">ки РФ от 19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</w:rPr>
          <w:t>2014 г</w:t>
        </w:r>
      </w:smartTag>
      <w:r>
        <w:rPr>
          <w:bCs/>
        </w:rPr>
        <w:t xml:space="preserve">. </w:t>
      </w:r>
      <w:r>
        <w:rPr>
          <w:bCs/>
          <w:lang w:val="en-US"/>
        </w:rPr>
        <w:t>N</w:t>
      </w:r>
      <w:r w:rsidRPr="008B30C8">
        <w:rPr>
          <w:bCs/>
        </w:rPr>
        <w:t>1599)</w:t>
      </w:r>
      <w:r>
        <w:rPr>
          <w:bCs/>
        </w:rPr>
        <w:t>;</w:t>
      </w:r>
    </w:p>
    <w:p w:rsidR="00FB74C5" w:rsidRPr="002F1D7A" w:rsidRDefault="00FB74C5" w:rsidP="00AA0D2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360"/>
        <w:jc w:val="both"/>
        <w:rPr>
          <w:b/>
          <w:color w:val="000000"/>
        </w:rPr>
      </w:pPr>
      <w:r w:rsidRPr="002F1D7A">
        <w:t>Приказом Министерства образования и науки РФ от 30 августа 2013 N1015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FB74C5" w:rsidRDefault="00FB74C5" w:rsidP="00AA0D29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</w:pPr>
      <w:proofErr w:type="spellStart"/>
      <w:proofErr w:type="gramStart"/>
      <w:r>
        <w:t>СанПиН</w:t>
      </w:r>
      <w:proofErr w:type="spellEnd"/>
      <w: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(Постановление </w:t>
      </w:r>
      <w:r w:rsidRPr="00414CC6">
        <w:t>Главного государственного санитарного врача РФ</w:t>
      </w:r>
      <w:r>
        <w:t xml:space="preserve"> от 10.07.2015 г. </w:t>
      </w:r>
      <w:r>
        <w:rPr>
          <w:lang w:val="en-US"/>
        </w:rPr>
        <w:t>N</w:t>
      </w:r>
      <w:r>
        <w:t xml:space="preserve"> 26 </w:t>
      </w:r>
      <w:r w:rsidRPr="00414CC6">
        <w:t>«Об ут</w:t>
      </w:r>
      <w:r>
        <w:t xml:space="preserve">верждении </w:t>
      </w:r>
      <w:proofErr w:type="spellStart"/>
      <w:r>
        <w:t>СанПиН</w:t>
      </w:r>
      <w:proofErr w:type="spellEnd"/>
      <w:r>
        <w:t xml:space="preserve"> 2.4.2.</w:t>
      </w:r>
      <w:r w:rsidRPr="00480DE4">
        <w:t xml:space="preserve"> </w:t>
      </w:r>
      <w:r>
        <w:t>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</w:t>
      </w:r>
      <w:proofErr w:type="gramEnd"/>
      <w:r>
        <w:t xml:space="preserve"> основным общеобразовательным программам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здоровья»); </w:t>
      </w:r>
    </w:p>
    <w:p w:rsidR="00FB74C5" w:rsidRPr="00A1330E" w:rsidRDefault="00FB74C5" w:rsidP="00AA0D29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</w:pPr>
      <w:r>
        <w:t>Письмо</w:t>
      </w:r>
      <w:r w:rsidRPr="00A1330E">
        <w:t>м</w:t>
      </w:r>
      <w:r>
        <w:t xml:space="preserve"> Министерства образования и науки РФ от 11 августа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C61DB9">
          <w:t xml:space="preserve"> г</w:t>
        </w:r>
      </w:smartTag>
      <w:r w:rsidRPr="00C61DB9">
        <w:t>. N</w:t>
      </w:r>
      <w:r>
        <w:t xml:space="preserve"> ВК-1788/07 «Об организации образования обучающихся с умственной отсталостью (интеллектуальными нарушениями);</w:t>
      </w:r>
    </w:p>
    <w:p w:rsidR="00FB74C5" w:rsidRPr="002F1D7A" w:rsidRDefault="00FB74C5" w:rsidP="00AA0D2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360"/>
        <w:jc w:val="both"/>
        <w:rPr>
          <w:color w:val="000000"/>
        </w:rPr>
      </w:pPr>
      <w:r w:rsidRPr="002F1D7A">
        <w:rPr>
          <w:color w:val="000000"/>
        </w:rPr>
        <w:t xml:space="preserve">Письмом Министерства образования и науки Российской Федерации от 10 декабря 2012 г. </w:t>
      </w:r>
      <w:r w:rsidRPr="002F1D7A">
        <w:rPr>
          <w:color w:val="000000"/>
          <w:lang w:val="en-US"/>
        </w:rPr>
        <w:t>N</w:t>
      </w:r>
      <w:r w:rsidRPr="002F1D7A">
        <w:rPr>
          <w:color w:val="000000"/>
        </w:rPr>
        <w:t>07-832 «Методические рекомендации по организации обучения на дому детей-инвалидов с использованием дистанционных образовательных технологий»;</w:t>
      </w:r>
    </w:p>
    <w:p w:rsidR="00FB74C5" w:rsidRDefault="00FB74C5" w:rsidP="00AA0D2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360"/>
        <w:jc w:val="both"/>
      </w:pPr>
      <w:r w:rsidRPr="002F1D7A">
        <w:t xml:space="preserve">Письмом </w:t>
      </w:r>
      <w:proofErr w:type="spellStart"/>
      <w:r w:rsidRPr="002F1D7A">
        <w:t>Минпроса</w:t>
      </w:r>
      <w:proofErr w:type="spellEnd"/>
      <w:r w:rsidRPr="002F1D7A">
        <w:t xml:space="preserve"> РСФСР от 08.07.1980 г. N281-М, Минздрава РСФСР от 28.07.1980 г. N17-13-186 «О перечне заболеваний, по поводу которых дети нуждаются в индивидуальных занятиях на дому и освобождаются от посещения массовой школы»;</w:t>
      </w:r>
    </w:p>
    <w:p w:rsidR="00020586" w:rsidRPr="002F1D7A" w:rsidRDefault="00020586" w:rsidP="00020586">
      <w:pPr>
        <w:pStyle w:val="a3"/>
        <w:tabs>
          <w:tab w:val="left" w:pos="0"/>
        </w:tabs>
        <w:spacing w:line="276" w:lineRule="auto"/>
        <w:ind w:left="360"/>
        <w:jc w:val="both"/>
      </w:pPr>
    </w:p>
    <w:p w:rsidR="00FB74C5" w:rsidRPr="002F1D7A" w:rsidRDefault="00FB74C5" w:rsidP="00AA0D2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360"/>
        <w:jc w:val="both"/>
      </w:pPr>
      <w:r w:rsidRPr="002F1D7A">
        <w:lastRenderedPageBreak/>
        <w:t xml:space="preserve">Постановлением Коллегии администрации Кемеровской области от 08.11.2013 г. </w:t>
      </w:r>
      <w:r w:rsidRPr="002F1D7A">
        <w:rPr>
          <w:color w:val="000000"/>
        </w:rPr>
        <w:t xml:space="preserve">N480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</w:t>
      </w:r>
      <w:proofErr w:type="gramStart"/>
      <w:r w:rsidRPr="002F1D7A">
        <w:rPr>
          <w:color w:val="000000"/>
        </w:rPr>
        <w:t>обучения</w:t>
      </w:r>
      <w:proofErr w:type="gramEnd"/>
      <w:r w:rsidRPr="002F1D7A">
        <w:rPr>
          <w:color w:val="000000"/>
        </w:rPr>
        <w:t xml:space="preserve"> по основным общеобразовательным программам на дому или в медицинских организациях»;</w:t>
      </w:r>
    </w:p>
    <w:p w:rsidR="00FB74C5" w:rsidRPr="002F1D7A" w:rsidRDefault="00FB74C5" w:rsidP="00AA0D2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360"/>
        <w:jc w:val="both"/>
      </w:pPr>
      <w:r>
        <w:t>Уставом МКОУ СК</w:t>
      </w:r>
      <w:r w:rsidRPr="002F1D7A">
        <w:t xml:space="preserve">Ш № 9. </w:t>
      </w:r>
    </w:p>
    <w:p w:rsidR="00FB74C5" w:rsidRDefault="00FB74C5" w:rsidP="00FB74C5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1.3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B04D3F">
        <w:rPr>
          <w:rFonts w:ascii="Times New Roman" w:hAnsi="Times New Roman"/>
          <w:color w:val="000000"/>
          <w:sz w:val="24"/>
          <w:szCs w:val="24"/>
        </w:rPr>
        <w:t xml:space="preserve">Целью данного Положения является нормативное закрепление гарантий прав на начальное общее и основное общее образование детей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2D1B20">
        <w:rPr>
          <w:rFonts w:ascii="Times New Roman" w:hAnsi="Times New Roman"/>
          <w:sz w:val="24"/>
          <w:szCs w:val="24"/>
        </w:rPr>
        <w:t>умеренной, тяжелой, глубокой умственной отсталостью (интеллектуальными нарушениями), с тяжелыми и множественными нарушениями развития</w:t>
      </w:r>
      <w:r w:rsidRPr="00B04D3F">
        <w:rPr>
          <w:rFonts w:ascii="Times New Roman" w:hAnsi="Times New Roman"/>
          <w:color w:val="000000"/>
          <w:sz w:val="24"/>
          <w:szCs w:val="24"/>
        </w:rPr>
        <w:t>, которые по причине болезни не могут посещать ОУ, посредством создания благоприятных условий для освоения ими адаптированных образовательных программ начального и основного общего образования и обеспечения оптимальной социальной интеграции обучающихся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B74C5" w:rsidRDefault="00FB74C5" w:rsidP="00FB74C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1.4</w:t>
      </w:r>
      <w:r>
        <w:rPr>
          <w:rFonts w:ascii="Times New Roman" w:hAnsi="Times New Roman"/>
          <w:b/>
          <w:sz w:val="24"/>
          <w:szCs w:val="24"/>
        </w:rPr>
        <w:tab/>
      </w:r>
      <w:r w:rsidRPr="00375849">
        <w:rPr>
          <w:rFonts w:ascii="Times New Roman" w:hAnsi="Times New Roman"/>
          <w:color w:val="000000"/>
          <w:sz w:val="24"/>
          <w:szCs w:val="24"/>
        </w:rPr>
        <w:t xml:space="preserve">Основанием для организации обучения </w:t>
      </w:r>
      <w:r>
        <w:rPr>
          <w:rFonts w:ascii="Times New Roman" w:hAnsi="Times New Roman"/>
          <w:color w:val="000000"/>
          <w:sz w:val="24"/>
          <w:szCs w:val="24"/>
        </w:rPr>
        <w:t xml:space="preserve">на дому детей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2D1B20">
        <w:rPr>
          <w:rFonts w:ascii="Times New Roman" w:hAnsi="Times New Roman"/>
          <w:sz w:val="24"/>
          <w:szCs w:val="24"/>
        </w:rPr>
        <w:t>умеренной, тяжелой, глубокой умственной отсталостью (интеллектуальными нарушениями), с тяжелыми и множественными нарушениями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849">
        <w:rPr>
          <w:rFonts w:ascii="Times New Roman" w:hAnsi="Times New Roman"/>
          <w:color w:val="000000"/>
          <w:sz w:val="24"/>
          <w:szCs w:val="24"/>
        </w:rPr>
        <w:t xml:space="preserve">являются обращение в письменной форме родителей (законных представителей) обучающихся и заключение ВК, выданное в установленном порядке в соответствии с перечнем заболеваний, наличие которых дает право на обучение </w:t>
      </w:r>
      <w:r>
        <w:rPr>
          <w:rFonts w:ascii="Times New Roman" w:hAnsi="Times New Roman"/>
          <w:color w:val="000000"/>
          <w:sz w:val="24"/>
          <w:szCs w:val="24"/>
        </w:rPr>
        <w:t xml:space="preserve">индивидуально </w:t>
      </w:r>
      <w:r w:rsidRPr="00375849">
        <w:rPr>
          <w:rFonts w:ascii="Times New Roman" w:hAnsi="Times New Roman"/>
          <w:color w:val="000000"/>
          <w:sz w:val="24"/>
          <w:szCs w:val="24"/>
        </w:rPr>
        <w:t>на дому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758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FB74C5" w:rsidRPr="00524379" w:rsidRDefault="00FB74C5" w:rsidP="00FB74C5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4379">
        <w:rPr>
          <w:rFonts w:ascii="Times New Roman" w:hAnsi="Times New Roman"/>
          <w:b/>
          <w:color w:val="000000"/>
          <w:sz w:val="24"/>
          <w:szCs w:val="24"/>
        </w:rPr>
        <w:t>1.5</w:t>
      </w:r>
      <w:r w:rsidRPr="00524379">
        <w:rPr>
          <w:rFonts w:ascii="Times New Roman" w:hAnsi="Times New Roman"/>
          <w:b/>
          <w:color w:val="000000"/>
          <w:sz w:val="24"/>
          <w:szCs w:val="24"/>
        </w:rPr>
        <w:tab/>
      </w:r>
      <w:r w:rsidRPr="00524379">
        <w:rPr>
          <w:rFonts w:ascii="Times New Roman" w:hAnsi="Times New Roman"/>
          <w:sz w:val="24"/>
          <w:szCs w:val="24"/>
        </w:rPr>
        <w:t xml:space="preserve">Зачисление ребенка </w:t>
      </w:r>
      <w:r>
        <w:rPr>
          <w:rFonts w:ascii="Times New Roman" w:hAnsi="Times New Roman"/>
          <w:sz w:val="24"/>
          <w:szCs w:val="24"/>
        </w:rPr>
        <w:t>в ОУ</w:t>
      </w:r>
      <w:r w:rsidRPr="00524379">
        <w:rPr>
          <w:rFonts w:ascii="Times New Roman" w:hAnsi="Times New Roman"/>
          <w:sz w:val="24"/>
          <w:szCs w:val="24"/>
        </w:rPr>
        <w:t xml:space="preserve"> происходит на основании </w:t>
      </w:r>
      <w:r>
        <w:rPr>
          <w:rFonts w:ascii="Times New Roman" w:hAnsi="Times New Roman"/>
          <w:sz w:val="24"/>
          <w:szCs w:val="24"/>
        </w:rPr>
        <w:t xml:space="preserve">приказа директора школы </w:t>
      </w:r>
      <w:r w:rsidRPr="00524379">
        <w:rPr>
          <w:rFonts w:ascii="Times New Roman" w:hAnsi="Times New Roman"/>
          <w:sz w:val="24"/>
          <w:szCs w:val="24"/>
        </w:rPr>
        <w:t>после приема от родителей (законных представителей) ребенка документов, установленных законод</w:t>
      </w:r>
      <w:r>
        <w:rPr>
          <w:rFonts w:ascii="Times New Roman" w:hAnsi="Times New Roman"/>
          <w:sz w:val="24"/>
          <w:szCs w:val="24"/>
        </w:rPr>
        <w:t xml:space="preserve">ательством Российской Федерации; на индивидуальное </w:t>
      </w:r>
      <w:proofErr w:type="gramStart"/>
      <w:r>
        <w:rPr>
          <w:rFonts w:ascii="Times New Roman" w:hAnsi="Times New Roman"/>
          <w:sz w:val="24"/>
          <w:szCs w:val="24"/>
        </w:rPr>
        <w:t>обучение – по заявлению</w:t>
      </w:r>
      <w:proofErr w:type="gramEnd"/>
      <w:r w:rsidRPr="002A6EA0">
        <w:rPr>
          <w:rFonts w:ascii="Times New Roman" w:hAnsi="Times New Roman"/>
          <w:sz w:val="24"/>
          <w:szCs w:val="24"/>
        </w:rPr>
        <w:t xml:space="preserve"> </w:t>
      </w:r>
      <w:r w:rsidRPr="00524379">
        <w:rPr>
          <w:rFonts w:ascii="Times New Roman" w:hAnsi="Times New Roman"/>
          <w:sz w:val="24"/>
          <w:szCs w:val="24"/>
        </w:rPr>
        <w:t>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, заключения ВК и </w:t>
      </w:r>
      <w:r w:rsidRPr="00524379">
        <w:rPr>
          <w:rFonts w:ascii="Times New Roman" w:hAnsi="Times New Roman"/>
          <w:sz w:val="24"/>
          <w:szCs w:val="24"/>
        </w:rPr>
        <w:t xml:space="preserve"> приказа </w:t>
      </w:r>
      <w:r w:rsidRPr="00456E52">
        <w:rPr>
          <w:rFonts w:ascii="Times New Roman" w:hAnsi="Times New Roman"/>
          <w:sz w:val="24"/>
          <w:szCs w:val="24"/>
        </w:rPr>
        <w:t>МКУ УО МГО</w:t>
      </w:r>
    </w:p>
    <w:p w:rsidR="00FB74C5" w:rsidRDefault="00FB74C5" w:rsidP="00FB74C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1.6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375849">
        <w:rPr>
          <w:rFonts w:ascii="Times New Roman" w:hAnsi="Times New Roman"/>
          <w:color w:val="000000"/>
          <w:sz w:val="24"/>
          <w:szCs w:val="24"/>
        </w:rPr>
        <w:t>Срок обучения детей, обучающихся индивидуально на дому,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определяется заключением ВК, ПМПК.</w:t>
      </w:r>
    </w:p>
    <w:p w:rsidR="00FB74C5" w:rsidRDefault="00FB74C5" w:rsidP="00FB74C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75849">
        <w:rPr>
          <w:rFonts w:ascii="Times New Roman" w:hAnsi="Times New Roman"/>
          <w:b/>
          <w:sz w:val="24"/>
          <w:szCs w:val="24"/>
        </w:rPr>
        <w:t>Организация образовательного процесс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FB74C5" w:rsidRDefault="00FB74C5" w:rsidP="00FB74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2.1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2879D7">
        <w:rPr>
          <w:rFonts w:ascii="Times New Roman" w:hAnsi="Times New Roman"/>
          <w:color w:val="000000"/>
          <w:sz w:val="24"/>
          <w:szCs w:val="24"/>
        </w:rPr>
        <w:t>Организация индивидуального обучения на дому 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2D1B20">
        <w:rPr>
          <w:rFonts w:ascii="Times New Roman" w:hAnsi="Times New Roman"/>
          <w:sz w:val="24"/>
          <w:szCs w:val="24"/>
        </w:rPr>
        <w:t>умеренной, тяжелой, глубокой умственной отсталостью (интеллектуальными нарушениями), с тяжелыми и множественными нарушениями 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осуществляется МКОУ СК</w:t>
      </w:r>
      <w:r w:rsidRPr="002879D7">
        <w:rPr>
          <w:rFonts w:ascii="Times New Roman" w:hAnsi="Times New Roman"/>
          <w:color w:val="000000"/>
          <w:sz w:val="24"/>
          <w:szCs w:val="24"/>
        </w:rPr>
        <w:t>Ш №9</w:t>
      </w:r>
      <w:r w:rsidRPr="002879D7">
        <w:rPr>
          <w:rFonts w:ascii="Times New Roman" w:hAnsi="Times New Roman"/>
          <w:sz w:val="24"/>
          <w:szCs w:val="24"/>
        </w:rPr>
        <w:t xml:space="preserve">, которое располагает необходимыми кадрами, методическим обеспечением для организации учебно-воспитательного процесса </w:t>
      </w:r>
      <w:r>
        <w:rPr>
          <w:rFonts w:ascii="Times New Roman" w:hAnsi="Times New Roman"/>
          <w:sz w:val="24"/>
          <w:szCs w:val="24"/>
        </w:rPr>
        <w:t>данной категории обучающихся</w:t>
      </w:r>
      <w:r w:rsidRPr="002879D7">
        <w:rPr>
          <w:rFonts w:ascii="Times New Roman" w:hAnsi="Times New Roman"/>
          <w:sz w:val="24"/>
          <w:szCs w:val="24"/>
        </w:rPr>
        <w:t>, освобожденных от посещения ОУ, в соответствии с Уставом школы.</w:t>
      </w:r>
    </w:p>
    <w:p w:rsidR="002341EB" w:rsidRPr="002341EB" w:rsidRDefault="00FB74C5" w:rsidP="00FB74C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79D7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b/>
          <w:sz w:val="24"/>
          <w:szCs w:val="24"/>
        </w:rPr>
        <w:tab/>
      </w:r>
      <w:r w:rsidRPr="00C964D4">
        <w:rPr>
          <w:rFonts w:ascii="Times New Roman" w:hAnsi="Times New Roman"/>
          <w:color w:val="000000"/>
          <w:sz w:val="24"/>
          <w:szCs w:val="24"/>
        </w:rPr>
        <w:t>Содержание образования и условия организации обучения и воспитания данной категории обучающихся</w:t>
      </w:r>
      <w:r w:rsidRPr="00C964D4">
        <w:rPr>
          <w:rFonts w:ascii="Times New Roman" w:hAnsi="Times New Roman"/>
          <w:sz w:val="24"/>
          <w:szCs w:val="24"/>
        </w:rPr>
        <w:t xml:space="preserve"> </w:t>
      </w:r>
      <w:r w:rsidRPr="00C964D4">
        <w:rPr>
          <w:rFonts w:ascii="Times New Roman" w:hAnsi="Times New Roman"/>
          <w:color w:val="000000"/>
          <w:sz w:val="24"/>
          <w:szCs w:val="24"/>
        </w:rPr>
        <w:t xml:space="preserve">определяются адаптированной основной общеобразовательной программой образования (далее, – АООП), </w:t>
      </w:r>
      <w:r w:rsidR="00C964D4" w:rsidRPr="00C964D4">
        <w:rPr>
          <w:rFonts w:ascii="Times New Roman" w:hAnsi="Times New Roman"/>
          <w:color w:val="000000"/>
          <w:sz w:val="24"/>
          <w:szCs w:val="24"/>
        </w:rPr>
        <w:t xml:space="preserve"> вариант 2</w:t>
      </w:r>
      <w:r w:rsidR="00C964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341EB">
        <w:rPr>
          <w:rFonts w:ascii="Times New Roman" w:hAnsi="Times New Roman"/>
          <w:color w:val="000000"/>
          <w:sz w:val="24"/>
          <w:szCs w:val="24"/>
        </w:rPr>
        <w:t xml:space="preserve">на основе которой </w:t>
      </w:r>
      <w:r w:rsidRPr="002341EB">
        <w:rPr>
          <w:rFonts w:ascii="Times New Roman" w:hAnsi="Times New Roman"/>
          <w:color w:val="000000"/>
          <w:sz w:val="24"/>
          <w:szCs w:val="24"/>
        </w:rPr>
        <w:t xml:space="preserve">разрабатывается специальная индивидуальная программа развития (далее¸ – СИПР), </w:t>
      </w:r>
      <w:r w:rsidR="002341EB">
        <w:rPr>
          <w:rFonts w:ascii="Times New Roman" w:hAnsi="Times New Roman"/>
          <w:color w:val="000000"/>
          <w:sz w:val="24"/>
          <w:szCs w:val="24"/>
        </w:rPr>
        <w:t xml:space="preserve">учитывающая </w:t>
      </w:r>
      <w:r w:rsidR="002341EB" w:rsidRPr="002341EB">
        <w:rPr>
          <w:rFonts w:ascii="Times New Roman" w:hAnsi="Times New Roman"/>
          <w:sz w:val="24"/>
          <w:szCs w:val="24"/>
        </w:rPr>
        <w:t xml:space="preserve">индивидуальные образовательные потребности </w:t>
      </w:r>
      <w:r w:rsidR="002341EB">
        <w:rPr>
          <w:rFonts w:ascii="Times New Roman" w:hAnsi="Times New Roman"/>
          <w:sz w:val="24"/>
          <w:szCs w:val="24"/>
        </w:rPr>
        <w:t>ребенка</w:t>
      </w:r>
      <w:proofErr w:type="gramStart"/>
      <w:r w:rsidR="002341EB">
        <w:rPr>
          <w:rFonts w:ascii="Times New Roman" w:hAnsi="Times New Roman"/>
          <w:sz w:val="24"/>
          <w:szCs w:val="24"/>
        </w:rPr>
        <w:t>.</w:t>
      </w:r>
      <w:r w:rsidR="002341EB" w:rsidRPr="002341EB">
        <w:rPr>
          <w:rFonts w:ascii="Times New Roman" w:hAnsi="Times New Roman"/>
          <w:sz w:val="24"/>
          <w:szCs w:val="24"/>
        </w:rPr>
        <w:t>.</w:t>
      </w:r>
      <w:proofErr w:type="gramEnd"/>
    </w:p>
    <w:p w:rsidR="00FB74C5" w:rsidRPr="003E43EE" w:rsidRDefault="00FB74C5" w:rsidP="00FB74C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341EB">
        <w:rPr>
          <w:rFonts w:ascii="Times New Roman" w:hAnsi="Times New Roman"/>
          <w:color w:val="000000"/>
          <w:sz w:val="24"/>
          <w:szCs w:val="24"/>
        </w:rPr>
        <w:tab/>
      </w:r>
      <w:r w:rsidRPr="002341EB">
        <w:rPr>
          <w:rFonts w:ascii="Times New Roman" w:hAnsi="Times New Roman"/>
          <w:b/>
          <w:color w:val="000000"/>
          <w:sz w:val="24"/>
          <w:szCs w:val="24"/>
        </w:rPr>
        <w:t>2.3</w:t>
      </w:r>
      <w:r w:rsidRPr="002341EB">
        <w:rPr>
          <w:rFonts w:ascii="Times New Roman" w:hAnsi="Times New Roman"/>
          <w:b/>
          <w:color w:val="000000"/>
          <w:sz w:val="24"/>
          <w:szCs w:val="24"/>
        </w:rPr>
        <w:tab/>
      </w:r>
      <w:r w:rsidRPr="002341EB">
        <w:rPr>
          <w:rFonts w:ascii="Times New Roman" w:hAnsi="Times New Roman"/>
          <w:color w:val="000000"/>
          <w:sz w:val="24"/>
          <w:szCs w:val="24"/>
        </w:rPr>
        <w:t>Структура СИПР включает:</w:t>
      </w:r>
    </w:p>
    <w:p w:rsidR="00FB74C5" w:rsidRPr="003E43EE" w:rsidRDefault="00FB74C5" w:rsidP="00AA0D29">
      <w:pPr>
        <w:pStyle w:val="a3"/>
        <w:numPr>
          <w:ilvl w:val="0"/>
          <w:numId w:val="3"/>
        </w:numPr>
        <w:spacing w:line="276" w:lineRule="auto"/>
        <w:jc w:val="both"/>
        <w:rPr>
          <w:b/>
          <w:color w:val="000000"/>
        </w:rPr>
      </w:pPr>
      <w:r w:rsidRPr="003E43EE">
        <w:t>Общие сведения о ребёнке.</w:t>
      </w:r>
    </w:p>
    <w:p w:rsidR="00FB74C5" w:rsidRPr="00FD6F50" w:rsidRDefault="00FB74C5" w:rsidP="00AA0D29">
      <w:pPr>
        <w:pStyle w:val="a3"/>
        <w:numPr>
          <w:ilvl w:val="0"/>
          <w:numId w:val="3"/>
        </w:numPr>
        <w:spacing w:line="276" w:lineRule="auto"/>
        <w:jc w:val="both"/>
        <w:rPr>
          <w:b/>
          <w:color w:val="000000"/>
        </w:rPr>
      </w:pPr>
      <w:r w:rsidRPr="003E43EE">
        <w:t>Психолого-педагогическая характеристика (включающая оценку развития</w:t>
      </w:r>
      <w:r>
        <w:t xml:space="preserve"> </w:t>
      </w:r>
      <w:r w:rsidRPr="00FD6F50">
        <w:t xml:space="preserve">обучающегося на </w:t>
      </w:r>
      <w:r>
        <w:t>момент составления П</w:t>
      </w:r>
      <w:r w:rsidRPr="00FD6F50">
        <w:t>рограммы и определяющая приоритетные направления воспитания и обучения ребёнка).</w:t>
      </w:r>
    </w:p>
    <w:p w:rsidR="00FB74C5" w:rsidRDefault="00FB74C5" w:rsidP="00AA0D29">
      <w:pPr>
        <w:pStyle w:val="20"/>
        <w:numPr>
          <w:ilvl w:val="0"/>
          <w:numId w:val="4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3E43EE">
        <w:rPr>
          <w:sz w:val="24"/>
          <w:szCs w:val="24"/>
        </w:rPr>
        <w:t>Индивидуальный учебный план.</w:t>
      </w:r>
    </w:p>
    <w:p w:rsidR="00FB74C5" w:rsidRDefault="00FB74C5" w:rsidP="00AA0D29">
      <w:pPr>
        <w:pStyle w:val="20"/>
        <w:numPr>
          <w:ilvl w:val="0"/>
          <w:numId w:val="4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образования:</w:t>
      </w:r>
    </w:p>
    <w:p w:rsidR="0053235B" w:rsidRDefault="0053235B" w:rsidP="0053235B">
      <w:pPr>
        <w:pStyle w:val="20"/>
        <w:numPr>
          <w:ilvl w:val="0"/>
          <w:numId w:val="5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базовые учебные действия;</w:t>
      </w:r>
    </w:p>
    <w:p w:rsidR="0053235B" w:rsidRPr="003E43EE" w:rsidRDefault="0053235B" w:rsidP="0053235B">
      <w:pPr>
        <w:pStyle w:val="20"/>
        <w:numPr>
          <w:ilvl w:val="0"/>
          <w:numId w:val="5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3E43EE">
        <w:rPr>
          <w:sz w:val="24"/>
          <w:szCs w:val="24"/>
        </w:rPr>
        <w:t>одержание учебных пр</w:t>
      </w:r>
      <w:r>
        <w:rPr>
          <w:sz w:val="24"/>
          <w:szCs w:val="24"/>
        </w:rPr>
        <w:t>едметов и коррекционных курсов;</w:t>
      </w:r>
    </w:p>
    <w:p w:rsidR="0053235B" w:rsidRDefault="0053235B" w:rsidP="0053235B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3E43EE">
        <w:rPr>
          <w:sz w:val="24"/>
          <w:szCs w:val="24"/>
        </w:rPr>
        <w:t>рограмма нравственног</w:t>
      </w:r>
      <w:r>
        <w:rPr>
          <w:sz w:val="24"/>
          <w:szCs w:val="24"/>
        </w:rPr>
        <w:t>о развития;</w:t>
      </w:r>
    </w:p>
    <w:p w:rsidR="0053235B" w:rsidRDefault="0053235B" w:rsidP="0053235B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п</w:t>
      </w:r>
      <w:r w:rsidRPr="003E43EE">
        <w:rPr>
          <w:sz w:val="24"/>
          <w:szCs w:val="24"/>
        </w:rPr>
        <w:t xml:space="preserve">рограмма формирования экологической культуры, здорового и безопасного </w:t>
      </w:r>
      <w:r>
        <w:rPr>
          <w:sz w:val="24"/>
          <w:szCs w:val="24"/>
        </w:rPr>
        <w:t>образа жизни;</w:t>
      </w:r>
    </w:p>
    <w:p w:rsidR="00FB74C5" w:rsidRPr="00020586" w:rsidRDefault="0053235B" w:rsidP="00020586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ind w:left="0" w:firstLine="360"/>
        <w:rPr>
          <w:sz w:val="24"/>
          <w:szCs w:val="24"/>
        </w:rPr>
      </w:pPr>
      <w:r w:rsidRPr="00020586">
        <w:rPr>
          <w:sz w:val="24"/>
          <w:szCs w:val="24"/>
        </w:rPr>
        <w:t xml:space="preserve">программа внеурочной </w:t>
      </w:r>
      <w:proofErr w:type="spellStart"/>
      <w:r w:rsidRPr="00020586">
        <w:rPr>
          <w:sz w:val="24"/>
          <w:szCs w:val="24"/>
        </w:rPr>
        <w:t>деятельности</w:t>
      </w:r>
      <w:r w:rsidR="00FB74C5" w:rsidRPr="00020586">
        <w:rPr>
          <w:sz w:val="24"/>
          <w:szCs w:val="24"/>
        </w:rPr>
        <w:t>Условия</w:t>
      </w:r>
      <w:proofErr w:type="spellEnd"/>
      <w:r w:rsidR="00FB74C5" w:rsidRPr="00020586">
        <w:rPr>
          <w:sz w:val="24"/>
          <w:szCs w:val="24"/>
        </w:rPr>
        <w:t xml:space="preserve"> реализации потребности в уходе и присмотре.</w:t>
      </w:r>
    </w:p>
    <w:p w:rsidR="00FB74C5" w:rsidRDefault="00FB74C5" w:rsidP="00AA0D29">
      <w:pPr>
        <w:pStyle w:val="20"/>
        <w:numPr>
          <w:ilvl w:val="0"/>
          <w:numId w:val="6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3E43EE">
        <w:rPr>
          <w:sz w:val="24"/>
          <w:szCs w:val="24"/>
        </w:rPr>
        <w:t>Специалисты, участвующие в реализации СИПР.</w:t>
      </w:r>
    </w:p>
    <w:p w:rsidR="00FB74C5" w:rsidRDefault="00FB74C5" w:rsidP="00AA0D29">
      <w:pPr>
        <w:pStyle w:val="20"/>
        <w:numPr>
          <w:ilvl w:val="0"/>
          <w:numId w:val="6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3E43EE">
        <w:rPr>
          <w:sz w:val="24"/>
          <w:szCs w:val="24"/>
        </w:rPr>
        <w:t>Программа сотрудничества школы с семьей.</w:t>
      </w:r>
    </w:p>
    <w:p w:rsidR="00FB74C5" w:rsidRDefault="00FB74C5" w:rsidP="00AA0D29">
      <w:pPr>
        <w:pStyle w:val="20"/>
        <w:numPr>
          <w:ilvl w:val="0"/>
          <w:numId w:val="6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3E43EE">
        <w:rPr>
          <w:sz w:val="24"/>
          <w:szCs w:val="24"/>
        </w:rPr>
        <w:t>Перечень необходимых технических средств и дидактических материалов.</w:t>
      </w:r>
    </w:p>
    <w:p w:rsidR="00FB74C5" w:rsidRDefault="00FB74C5" w:rsidP="00AA0D29">
      <w:pPr>
        <w:pStyle w:val="20"/>
        <w:numPr>
          <w:ilvl w:val="0"/>
          <w:numId w:val="6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3E43EE">
        <w:rPr>
          <w:sz w:val="24"/>
          <w:szCs w:val="24"/>
        </w:rPr>
        <w:t>Средства мониторинга и оценки динамики обучени</w:t>
      </w:r>
      <w:r>
        <w:rPr>
          <w:sz w:val="24"/>
          <w:szCs w:val="24"/>
        </w:rPr>
        <w:t>я.</w:t>
      </w:r>
    </w:p>
    <w:p w:rsidR="00FB74C5" w:rsidRDefault="00FB74C5" w:rsidP="00FB74C5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3E43EE">
        <w:rPr>
          <w:b/>
          <w:sz w:val="24"/>
          <w:szCs w:val="24"/>
        </w:rPr>
        <w:t>2.4</w:t>
      </w:r>
      <w:r>
        <w:rPr>
          <w:b/>
          <w:sz w:val="24"/>
          <w:szCs w:val="24"/>
        </w:rPr>
        <w:tab/>
      </w:r>
      <w:r w:rsidRPr="007A7041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 xml:space="preserve">образования на основе СИПР включает перечень конкретных образовательных задач, возможных (планируемых) результатов образования обучающегося, которые отобраны из содержания учебных предметов, коррекционных занятий и других программ (формирование базовых учебных действий; нравственное воспитание; формирование экологической культуры, здорового и безопасного образа жизни обучающихся; внеурочной деятельности), представленных в АООП с учетом актуальности отобранных образовательных задач для </w:t>
      </w:r>
      <w:proofErr w:type="gramStart"/>
      <w:r>
        <w:rPr>
          <w:sz w:val="24"/>
          <w:szCs w:val="24"/>
        </w:rPr>
        <w:t>конкретного</w:t>
      </w:r>
      <w:proofErr w:type="gramEnd"/>
      <w:r>
        <w:rPr>
          <w:sz w:val="24"/>
          <w:szCs w:val="24"/>
        </w:rPr>
        <w:t xml:space="preserve"> обучающегося и  включены в его индивидуальный учебный план (далее, – ИУП).</w:t>
      </w:r>
    </w:p>
    <w:p w:rsidR="00FB74C5" w:rsidRDefault="00FB74C5" w:rsidP="00FB74C5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proofErr w:type="gramStart"/>
      <w:r w:rsidRPr="00524379">
        <w:rPr>
          <w:b/>
          <w:sz w:val="24"/>
          <w:szCs w:val="24"/>
        </w:rPr>
        <w:t>2.5</w:t>
      </w:r>
      <w:r>
        <w:rPr>
          <w:sz w:val="24"/>
          <w:szCs w:val="24"/>
        </w:rPr>
        <w:tab/>
      </w:r>
      <w:r w:rsidRPr="00524379">
        <w:rPr>
          <w:sz w:val="24"/>
          <w:szCs w:val="24"/>
        </w:rPr>
        <w:t xml:space="preserve">ИУП отражает доступные для обучающегося учебные предметы, коррекционные занятия, внеурочную деятельность и устанавливает объем недельной нагрузки на </w:t>
      </w:r>
      <w:r>
        <w:rPr>
          <w:sz w:val="24"/>
          <w:szCs w:val="24"/>
        </w:rPr>
        <w:t>ученика</w:t>
      </w:r>
      <w:r w:rsidRPr="00524379">
        <w:rPr>
          <w:sz w:val="24"/>
          <w:szCs w:val="24"/>
        </w:rPr>
        <w:t>.</w:t>
      </w:r>
      <w:proofErr w:type="gramEnd"/>
      <w:r w:rsidRPr="00524379">
        <w:rPr>
          <w:sz w:val="24"/>
          <w:szCs w:val="24"/>
        </w:rPr>
        <w:t xml:space="preserve"> ИУП включает индивидуальный набор учебных предметов и коррекционных курсов, выбранных из общего учебного плана АООП, с учетом индивидуальных образовательных потребностей, возможностей и особенностей развития конкретного обучающегося с указанием объема учебной нагрузки.</w:t>
      </w:r>
    </w:p>
    <w:p w:rsidR="00FB74C5" w:rsidRPr="00FB74C5" w:rsidRDefault="00FB74C5" w:rsidP="003850C4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2.6</w:t>
      </w:r>
      <w:proofErr w:type="gramStart"/>
      <w:r w:rsidRPr="007642E4">
        <w:rPr>
          <w:b/>
          <w:sz w:val="24"/>
          <w:szCs w:val="24"/>
        </w:rPr>
        <w:tab/>
      </w:r>
      <w:r w:rsidRPr="00524379">
        <w:rPr>
          <w:sz w:val="24"/>
          <w:szCs w:val="24"/>
        </w:rPr>
        <w:t>П</w:t>
      </w:r>
      <w:proofErr w:type="gramEnd"/>
      <w:r w:rsidRPr="00524379">
        <w:rPr>
          <w:sz w:val="24"/>
          <w:szCs w:val="24"/>
        </w:rPr>
        <w:t>ри организации образования на основе СИПР список предметов и коррекционных курсов, включенных в ИУП, а также индивидуальная недельная нагрузка обучающегося могут варьироваться. ИУП детей с наиболее тяжелыми нарушениями развития, образовательные потребности которых не позволяют осваивать предметы осно</w:t>
      </w:r>
      <w:r w:rsidR="003B6C1E">
        <w:rPr>
          <w:sz w:val="24"/>
          <w:szCs w:val="24"/>
        </w:rPr>
        <w:t xml:space="preserve">вной части учебного плана АООП </w:t>
      </w:r>
      <w:r w:rsidRPr="00524379">
        <w:rPr>
          <w:sz w:val="24"/>
          <w:szCs w:val="24"/>
        </w:rPr>
        <w:t xml:space="preserve">включают занятия коррекционной направленности. Для таких обучающихся учебная нагрузка формируется следующим образом: увеличивается количество часов коррекционных курсов и добавляются часы коррекционно-развивающих занятий в пределах максимально допустимой нагрузки, установленной учебным планом АООП. У детей с менее выраженными интеллектуальными нарушениями больший объем учебной нагрузки распределится на предметные области. </w:t>
      </w:r>
    </w:p>
    <w:p w:rsidR="00FB74C5" w:rsidRPr="00FB74C5" w:rsidRDefault="00FB74C5" w:rsidP="002341EB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FB74C5">
        <w:rPr>
          <w:b/>
          <w:sz w:val="24"/>
          <w:szCs w:val="24"/>
        </w:rPr>
        <w:t>2.8.</w:t>
      </w:r>
      <w:r w:rsidRPr="00FB74C5">
        <w:rPr>
          <w:b/>
          <w:sz w:val="24"/>
          <w:szCs w:val="24"/>
        </w:rPr>
        <w:tab/>
      </w:r>
      <w:r w:rsidRPr="00FB74C5">
        <w:rPr>
          <w:sz w:val="24"/>
          <w:szCs w:val="24"/>
        </w:rPr>
        <w:t>Учебные занятия проводятся согласно расписанию уроков,</w:t>
      </w:r>
      <w:r w:rsidR="002341EB">
        <w:rPr>
          <w:sz w:val="24"/>
          <w:szCs w:val="24"/>
        </w:rPr>
        <w:t xml:space="preserve"> утвержденному директором школ и согласованному с родителями (законными представителями) ребенка</w:t>
      </w:r>
      <w:proofErr w:type="gramStart"/>
      <w:r w:rsidR="002341EB">
        <w:rPr>
          <w:sz w:val="24"/>
          <w:szCs w:val="24"/>
        </w:rPr>
        <w:t>.</w:t>
      </w:r>
      <w:r w:rsidR="00275D98">
        <w:rPr>
          <w:sz w:val="24"/>
          <w:szCs w:val="24"/>
        </w:rPr>
        <w:t>.</w:t>
      </w:r>
      <w:r w:rsidR="00564CF7">
        <w:rPr>
          <w:sz w:val="24"/>
          <w:szCs w:val="24"/>
        </w:rPr>
        <w:t xml:space="preserve"> </w:t>
      </w:r>
      <w:proofErr w:type="gramEnd"/>
      <w:r w:rsidRPr="002341EB">
        <w:rPr>
          <w:sz w:val="24"/>
          <w:szCs w:val="24"/>
        </w:rPr>
        <w:t>Урок делится на две части (25 и 15 минут с перерывом в 10 минут).</w:t>
      </w:r>
      <w:r w:rsidR="003850C4">
        <w:rPr>
          <w:sz w:val="24"/>
          <w:szCs w:val="24"/>
        </w:rPr>
        <w:t xml:space="preserve"> </w:t>
      </w:r>
    </w:p>
    <w:p w:rsidR="00FB74C5" w:rsidRPr="0019738D" w:rsidRDefault="00FB74C5" w:rsidP="00297590">
      <w:pPr>
        <w:pStyle w:val="20"/>
        <w:shd w:val="clear" w:color="auto" w:fill="auto"/>
        <w:spacing w:before="0" w:after="0" w:line="276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2.9.</w:t>
      </w:r>
      <w:r>
        <w:rPr>
          <w:b/>
          <w:sz w:val="24"/>
          <w:szCs w:val="24"/>
        </w:rPr>
        <w:tab/>
      </w:r>
      <w:r w:rsidRPr="007642E4">
        <w:rPr>
          <w:sz w:val="24"/>
          <w:szCs w:val="24"/>
        </w:rPr>
        <w:t>При необ</w:t>
      </w:r>
      <w:r>
        <w:rPr>
          <w:sz w:val="24"/>
          <w:szCs w:val="24"/>
        </w:rPr>
        <w:t>хо</w:t>
      </w:r>
      <w:r w:rsidRPr="007642E4">
        <w:rPr>
          <w:sz w:val="24"/>
          <w:szCs w:val="24"/>
        </w:rPr>
        <w:t>димости, когда формирование у обучающихся навыков самообслуживания</w:t>
      </w:r>
      <w:r>
        <w:rPr>
          <w:sz w:val="24"/>
          <w:szCs w:val="24"/>
        </w:rPr>
        <w:t xml:space="preserve">, передвижения,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своим поведением оказывается невозможным или ограниченным, во время учебных занятий создаются условия для реализации потребностей в уходе и присмотре.</w:t>
      </w:r>
    </w:p>
    <w:p w:rsidR="004621EB" w:rsidRPr="004621EB" w:rsidRDefault="004621EB" w:rsidP="00786F8C">
      <w:pPr>
        <w:pStyle w:val="20"/>
        <w:framePr w:w="9360" w:h="10561" w:hRule="exact" w:wrap="notBeside" w:vAnchor="text" w:hAnchor="text" w:xAlign="center" w:y="1583"/>
        <w:shd w:val="clear" w:color="auto" w:fill="auto"/>
        <w:spacing w:before="0" w:after="0" w:line="276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2.11</w:t>
      </w:r>
      <w:r>
        <w:rPr>
          <w:b/>
          <w:sz w:val="24"/>
          <w:szCs w:val="24"/>
        </w:rPr>
        <w:tab/>
      </w:r>
      <w:r w:rsidRPr="005F0611">
        <w:rPr>
          <w:sz w:val="24"/>
          <w:szCs w:val="24"/>
        </w:rPr>
        <w:t xml:space="preserve">Средства мониторинга и оценки динамики обучения. Мониторинг результатов обучения проводится один раз в полугодие. В ходе мониторинга реализации СИПР </w:t>
      </w:r>
      <w:r>
        <w:rPr>
          <w:sz w:val="24"/>
          <w:szCs w:val="24"/>
        </w:rPr>
        <w:t>специалисты ОУ</w:t>
      </w:r>
      <w:r w:rsidRPr="005F06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оценивают </w:t>
      </w:r>
      <w:r w:rsidRPr="005F0611">
        <w:rPr>
          <w:sz w:val="24"/>
          <w:szCs w:val="24"/>
        </w:rPr>
        <w:t xml:space="preserve">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представлений </w:t>
      </w:r>
      <w:r w:rsidRPr="005F0611">
        <w:rPr>
          <w:sz w:val="24"/>
          <w:szCs w:val="24"/>
        </w:rPr>
        <w:t>действий/операций,</w:t>
      </w:r>
      <w:r w:rsidRPr="004621EB">
        <w:rPr>
          <w:sz w:val="24"/>
          <w:szCs w:val="24"/>
        </w:rPr>
        <w:t xml:space="preserve"> </w:t>
      </w:r>
      <w:r>
        <w:rPr>
          <w:sz w:val="24"/>
          <w:szCs w:val="24"/>
        </w:rPr>
        <w:t>уровни освоения действий/операций</w:t>
      </w:r>
      <w:r w:rsidRPr="005F0611">
        <w:rPr>
          <w:sz w:val="24"/>
          <w:szCs w:val="24"/>
        </w:rPr>
        <w:t xml:space="preserve"> определенных индиви</w:t>
      </w:r>
      <w:r>
        <w:rPr>
          <w:sz w:val="24"/>
          <w:szCs w:val="24"/>
        </w:rPr>
        <w:t>дуальной программой</w:t>
      </w:r>
      <w:r w:rsidR="009940F9">
        <w:rPr>
          <w:sz w:val="24"/>
          <w:szCs w:val="24"/>
        </w:rPr>
        <w:t xml:space="preserve">, </w:t>
      </w:r>
      <w:r w:rsidR="009940F9" w:rsidRPr="009940F9">
        <w:rPr>
          <w:sz w:val="24"/>
          <w:szCs w:val="24"/>
        </w:rPr>
        <w:t>в случае необходимости могут быть внесены изменения в СИПР (</w:t>
      </w:r>
      <w:proofErr w:type="gramStart"/>
      <w:r w:rsidR="009940F9" w:rsidRPr="009940F9">
        <w:rPr>
          <w:sz w:val="24"/>
          <w:szCs w:val="24"/>
        </w:rPr>
        <w:t>для</w:t>
      </w:r>
      <w:proofErr w:type="gramEnd"/>
      <w:r w:rsidR="009940F9" w:rsidRPr="009940F9">
        <w:rPr>
          <w:sz w:val="24"/>
          <w:szCs w:val="24"/>
        </w:rPr>
        <w:t xml:space="preserve"> обучающихся по СИПР).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69"/>
        <w:gridCol w:w="2597"/>
      </w:tblGrid>
      <w:tr w:rsidR="004621EB" w:rsidRPr="00B5087D" w:rsidTr="004621EB">
        <w:trPr>
          <w:trHeight w:hRule="exact" w:val="220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1EB" w:rsidRPr="00B5087D" w:rsidRDefault="004621EB" w:rsidP="002341EB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spellStart"/>
            <w:r w:rsidRPr="00B5087D">
              <w:rPr>
                <w:rStyle w:val="24"/>
                <w:sz w:val="22"/>
                <w:szCs w:val="22"/>
              </w:rPr>
              <w:t>Сформированность</w:t>
            </w:r>
            <w:proofErr w:type="spellEnd"/>
            <w:r w:rsidRPr="00B5087D">
              <w:rPr>
                <w:rStyle w:val="24"/>
                <w:sz w:val="22"/>
                <w:szCs w:val="22"/>
              </w:rPr>
              <w:t xml:space="preserve"> представлений</w:t>
            </w:r>
          </w:p>
        </w:tc>
      </w:tr>
      <w:tr w:rsidR="004621EB" w:rsidRPr="00B5087D" w:rsidTr="004621EB">
        <w:trPr>
          <w:trHeight w:hRule="exact" w:val="218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left"/>
            </w:pPr>
            <w:r w:rsidRPr="00B5087D">
              <w:rPr>
                <w:rStyle w:val="23"/>
                <w:sz w:val="22"/>
                <w:szCs w:val="22"/>
              </w:rPr>
              <w:t>1. Представление отсутствует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framePr w:w="9360" w:h="10561" w:hRule="exact" w:wrap="notBeside" w:vAnchor="text" w:hAnchor="text" w:xAlign="center" w:y="1583"/>
              <w:rPr>
                <w:rFonts w:ascii="Times New Roman" w:hAnsi="Times New Roman"/>
              </w:rPr>
            </w:pPr>
          </w:p>
        </w:tc>
      </w:tr>
      <w:tr w:rsidR="004621EB" w:rsidRPr="00B5087D" w:rsidTr="004621EB">
        <w:trPr>
          <w:trHeight w:hRule="exact" w:val="218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left"/>
            </w:pPr>
            <w:r w:rsidRPr="00B5087D">
              <w:rPr>
                <w:rStyle w:val="23"/>
                <w:sz w:val="22"/>
                <w:szCs w:val="22"/>
              </w:rPr>
              <w:t>2. Не выявить наличие представлений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framePr w:w="9360" w:h="10561" w:hRule="exact" w:wrap="notBeside" w:vAnchor="text" w:hAnchor="text" w:xAlign="center" w:y="1583"/>
              <w:rPr>
                <w:rFonts w:ascii="Times New Roman" w:hAnsi="Times New Roman"/>
              </w:rPr>
            </w:pPr>
          </w:p>
        </w:tc>
      </w:tr>
      <w:tr w:rsidR="004621EB" w:rsidRPr="00B5087D" w:rsidTr="00B5087D">
        <w:trPr>
          <w:trHeight w:hRule="exact" w:val="484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left"/>
            </w:pPr>
            <w:r w:rsidRPr="00B5087D">
              <w:rPr>
                <w:rStyle w:val="23"/>
                <w:sz w:val="22"/>
                <w:szCs w:val="22"/>
              </w:rPr>
              <w:t>3. Представление на уровне: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framePr w:w="9360" w:h="10561" w:hRule="exact" w:wrap="notBeside" w:vAnchor="text" w:hAnchor="text" w:xAlign="center" w:y="1583"/>
              <w:rPr>
                <w:rFonts w:ascii="Times New Roman" w:hAnsi="Times New Roman"/>
              </w:rPr>
            </w:pPr>
          </w:p>
        </w:tc>
      </w:tr>
      <w:tr w:rsidR="004621EB" w:rsidRPr="00B5087D" w:rsidTr="00B5087D">
        <w:trPr>
          <w:trHeight w:hRule="exact" w:val="434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left="540" w:firstLine="0"/>
              <w:jc w:val="left"/>
            </w:pPr>
            <w:r w:rsidRPr="00B5087D">
              <w:rPr>
                <w:rStyle w:val="23"/>
                <w:sz w:val="22"/>
                <w:szCs w:val="22"/>
              </w:rPr>
              <w:t xml:space="preserve">- </w:t>
            </w:r>
            <w:r w:rsidRPr="00B5087D">
              <w:t>использования по прямой подсказке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framePr w:w="9360" w:h="10561" w:hRule="exact" w:wrap="notBeside" w:vAnchor="text" w:hAnchor="text" w:xAlign="center" w:y="1583"/>
              <w:rPr>
                <w:rFonts w:ascii="Times New Roman" w:hAnsi="Times New Roman"/>
              </w:rPr>
            </w:pPr>
          </w:p>
        </w:tc>
      </w:tr>
      <w:tr w:rsidR="004621EB" w:rsidRPr="00B5087D" w:rsidTr="00B5087D">
        <w:trPr>
          <w:trHeight w:hRule="exact" w:val="568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left="540" w:firstLine="0"/>
              <w:jc w:val="left"/>
            </w:pPr>
            <w:r w:rsidRPr="00B5087D">
              <w:t>- использование с косвенной подсказкой (изображение)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framePr w:w="9360" w:h="10561" w:hRule="exact" w:wrap="notBeside" w:vAnchor="text" w:hAnchor="text" w:xAlign="center" w:y="1583"/>
              <w:rPr>
                <w:rFonts w:ascii="Times New Roman" w:hAnsi="Times New Roman"/>
              </w:rPr>
            </w:pPr>
          </w:p>
        </w:tc>
      </w:tr>
      <w:tr w:rsidR="004621EB" w:rsidRPr="00B5087D" w:rsidTr="004621EB">
        <w:trPr>
          <w:trHeight w:hRule="exact" w:val="223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left="540" w:firstLine="0"/>
              <w:jc w:val="left"/>
            </w:pPr>
            <w:r w:rsidRPr="00B5087D">
              <w:rPr>
                <w:rStyle w:val="23"/>
                <w:sz w:val="22"/>
                <w:szCs w:val="22"/>
              </w:rPr>
              <w:t xml:space="preserve">- </w:t>
            </w:r>
            <w:r w:rsidRPr="00B5087D">
              <w:t>самостоятельное использование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framePr w:w="9360" w:h="10561" w:hRule="exact" w:wrap="notBeside" w:vAnchor="text" w:hAnchor="text" w:xAlign="center" w:y="1583"/>
              <w:rPr>
                <w:rFonts w:ascii="Times New Roman" w:hAnsi="Times New Roman"/>
              </w:rPr>
            </w:pPr>
          </w:p>
        </w:tc>
      </w:tr>
    </w:tbl>
    <w:p w:rsidR="004621EB" w:rsidRPr="00B5087D" w:rsidRDefault="004621EB" w:rsidP="00B5087D">
      <w:pPr>
        <w:pStyle w:val="20"/>
        <w:framePr w:w="9360" w:h="10561" w:hRule="exact" w:wrap="notBeside" w:vAnchor="text" w:hAnchor="text" w:xAlign="center" w:y="1583"/>
        <w:shd w:val="clear" w:color="auto" w:fill="auto"/>
        <w:spacing w:before="0" w:after="60" w:line="240" w:lineRule="exact"/>
        <w:ind w:firstLine="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5849"/>
        <w:gridCol w:w="2496"/>
      </w:tblGrid>
      <w:tr w:rsidR="004621EB" w:rsidRPr="00B5087D" w:rsidTr="004621EB">
        <w:trPr>
          <w:trHeight w:hRule="exact" w:val="2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framePr w:w="9360" w:h="10561" w:hRule="exact" w:wrap="notBeside" w:vAnchor="text" w:hAnchor="text" w:xAlign="center" w:y="1583"/>
              <w:rPr>
                <w:rFonts w:ascii="Times New Roman" w:hAnsi="Times New Roman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left"/>
            </w:pPr>
            <w:r w:rsidRPr="00B5087D">
              <w:rPr>
                <w:rStyle w:val="23"/>
                <w:sz w:val="22"/>
                <w:szCs w:val="22"/>
              </w:rPr>
              <w:t>Уровни освоения действий/операций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left"/>
            </w:pPr>
            <w:r w:rsidRPr="00B5087D">
              <w:rPr>
                <w:rStyle w:val="23"/>
                <w:sz w:val="22"/>
                <w:szCs w:val="22"/>
              </w:rPr>
              <w:t>баллы</w:t>
            </w:r>
          </w:p>
        </w:tc>
      </w:tr>
      <w:tr w:rsidR="004621EB" w:rsidRPr="00B5087D" w:rsidTr="00B5087D">
        <w:trPr>
          <w:trHeight w:hRule="exact" w:val="131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left="140" w:firstLine="0"/>
              <w:jc w:val="left"/>
            </w:pPr>
            <w:r w:rsidRPr="00B5087D"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60" w:line="240" w:lineRule="exact"/>
              <w:ind w:firstLine="0"/>
              <w:jc w:val="left"/>
            </w:pPr>
            <w:r w:rsidRPr="00B5087D">
              <w:rPr>
                <w:rStyle w:val="23"/>
                <w:sz w:val="22"/>
                <w:szCs w:val="22"/>
              </w:rPr>
              <w:t>Пассивное участие / соучастие.</w:t>
            </w:r>
          </w:p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60" w:after="0" w:line="322" w:lineRule="exact"/>
              <w:ind w:firstLine="0"/>
              <w:jc w:val="left"/>
            </w:pPr>
            <w:r w:rsidRPr="00B5087D">
              <w:t>действие выполняется взрослым (ребенок позволяет что-либо сделать с ним).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B5087D">
              <w:t>0</w:t>
            </w:r>
          </w:p>
        </w:tc>
      </w:tr>
      <w:tr w:rsidR="004621EB" w:rsidRPr="00B5087D" w:rsidTr="00B5087D">
        <w:trPr>
          <w:trHeight w:hRule="exact" w:val="980"/>
        </w:trPr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60" w:line="240" w:lineRule="exact"/>
              <w:ind w:firstLine="0"/>
              <w:jc w:val="left"/>
            </w:pPr>
            <w:r w:rsidRPr="00B5087D">
              <w:rPr>
                <w:rStyle w:val="23"/>
                <w:sz w:val="22"/>
                <w:szCs w:val="22"/>
              </w:rPr>
              <w:t>2. Активное участие.</w:t>
            </w:r>
          </w:p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60" w:after="0" w:line="240" w:lineRule="exact"/>
              <w:ind w:firstLine="0"/>
              <w:jc w:val="left"/>
            </w:pPr>
            <w:r w:rsidRPr="00B5087D">
              <w:t>действие выполняется ребёнком:</w:t>
            </w:r>
          </w:p>
        </w:tc>
      </w:tr>
      <w:tr w:rsidR="004621EB" w:rsidRPr="00B5087D" w:rsidTr="00B5087D">
        <w:trPr>
          <w:trHeight w:hRule="exact" w:val="56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left"/>
            </w:pPr>
            <w:r w:rsidRPr="00B5087D">
              <w:t>2.1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left"/>
            </w:pPr>
            <w:r w:rsidRPr="00B5087D">
              <w:t>со значительной помощью взрослого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B5087D">
              <w:t>1</w:t>
            </w:r>
          </w:p>
        </w:tc>
      </w:tr>
      <w:tr w:rsidR="004621EB" w:rsidRPr="00B5087D" w:rsidTr="00B5087D">
        <w:trPr>
          <w:trHeight w:hRule="exact" w:val="57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left"/>
            </w:pPr>
            <w:r w:rsidRPr="00B5087D">
              <w:t>2.2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left"/>
            </w:pPr>
            <w:r w:rsidRPr="00B5087D">
              <w:t>с частичной помощью взрослого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B5087D">
              <w:t>2</w:t>
            </w:r>
          </w:p>
        </w:tc>
      </w:tr>
      <w:tr w:rsidR="004621EB" w:rsidRPr="00B5087D" w:rsidTr="004621EB">
        <w:trPr>
          <w:trHeight w:hRule="exact" w:val="3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left"/>
            </w:pPr>
            <w:r w:rsidRPr="00B5087D">
              <w:t>2.3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gramStart"/>
            <w:r w:rsidRPr="00B5087D">
              <w:t xml:space="preserve">по последовательной инструкции (изображения или </w:t>
            </w:r>
            <w:proofErr w:type="gramEnd"/>
          </w:p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78" w:lineRule="exact"/>
              <w:ind w:firstLine="0"/>
              <w:jc w:val="left"/>
            </w:pPr>
            <w:r w:rsidRPr="00B5087D">
              <w:t>вербально)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B5087D">
              <w:t>3</w:t>
            </w:r>
          </w:p>
        </w:tc>
      </w:tr>
      <w:tr w:rsidR="00B5087D" w:rsidRPr="00B5087D" w:rsidTr="004621EB">
        <w:trPr>
          <w:trHeight w:hRule="exact" w:val="3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87D" w:rsidRPr="00B5087D" w:rsidRDefault="00B5087D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87D" w:rsidRPr="00B5087D" w:rsidRDefault="00B5087D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78" w:lineRule="exact"/>
              <w:ind w:firstLine="0"/>
              <w:jc w:val="left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7D" w:rsidRPr="00B5087D" w:rsidRDefault="00B5087D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center"/>
            </w:pPr>
          </w:p>
        </w:tc>
      </w:tr>
      <w:tr w:rsidR="004621EB" w:rsidRPr="00B5087D" w:rsidTr="004621EB">
        <w:trPr>
          <w:trHeight w:hRule="exact" w:val="2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left"/>
            </w:pPr>
            <w:r w:rsidRPr="00B5087D">
              <w:t>2.4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left"/>
            </w:pPr>
            <w:r w:rsidRPr="00B5087D">
              <w:t>по подражанию или по образцу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B5087D">
              <w:t>4</w:t>
            </w:r>
          </w:p>
        </w:tc>
      </w:tr>
      <w:tr w:rsidR="004621EB" w:rsidRPr="00B5087D" w:rsidTr="004621EB">
        <w:trPr>
          <w:trHeight w:hRule="exact" w:val="21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left"/>
            </w:pPr>
            <w:r w:rsidRPr="00B5087D">
              <w:t>2.5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left"/>
            </w:pPr>
            <w:r w:rsidRPr="00B5087D">
              <w:t>полностью самостоятельно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1EB" w:rsidRPr="00B5087D" w:rsidRDefault="004621EB" w:rsidP="00B5087D">
            <w:pPr>
              <w:pStyle w:val="20"/>
              <w:framePr w:w="9360" w:h="10561" w:hRule="exact" w:wrap="notBeside" w:vAnchor="text" w:hAnchor="text" w:xAlign="center" w:y="1583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B5087D">
              <w:t>5</w:t>
            </w:r>
          </w:p>
        </w:tc>
      </w:tr>
    </w:tbl>
    <w:p w:rsidR="004621EB" w:rsidRDefault="004621EB" w:rsidP="00B5087D">
      <w:pPr>
        <w:pStyle w:val="20"/>
        <w:framePr w:w="9360" w:h="10561" w:hRule="exact" w:wrap="notBeside" w:vAnchor="text" w:hAnchor="text" w:xAlign="center" w:y="1583"/>
        <w:shd w:val="clear" w:color="auto" w:fill="auto"/>
        <w:spacing w:before="0" w:after="60" w:line="240" w:lineRule="exact"/>
        <w:ind w:firstLine="0"/>
        <w:jc w:val="left"/>
        <w:rPr>
          <w:sz w:val="24"/>
          <w:szCs w:val="24"/>
        </w:rPr>
      </w:pPr>
    </w:p>
    <w:p w:rsidR="004621EB" w:rsidRDefault="004621EB" w:rsidP="00B5087D">
      <w:pPr>
        <w:pStyle w:val="20"/>
        <w:framePr w:w="9360" w:h="10561" w:hRule="exact" w:wrap="notBeside" w:vAnchor="text" w:hAnchor="text" w:xAlign="center" w:y="1583"/>
        <w:shd w:val="clear" w:color="auto" w:fill="auto"/>
        <w:spacing w:before="0" w:after="60" w:line="240" w:lineRule="exact"/>
        <w:ind w:firstLine="0"/>
        <w:jc w:val="left"/>
        <w:rPr>
          <w:sz w:val="24"/>
          <w:szCs w:val="24"/>
        </w:rPr>
      </w:pPr>
    </w:p>
    <w:p w:rsidR="004621EB" w:rsidRDefault="004621EB" w:rsidP="00B5087D">
      <w:pPr>
        <w:pStyle w:val="20"/>
        <w:framePr w:w="9360" w:h="10561" w:hRule="exact" w:wrap="notBeside" w:vAnchor="text" w:hAnchor="text" w:xAlign="center" w:y="1583"/>
        <w:shd w:val="clear" w:color="auto" w:fill="auto"/>
        <w:spacing w:before="0" w:after="60" w:line="240" w:lineRule="exact"/>
        <w:ind w:firstLine="0"/>
        <w:jc w:val="left"/>
        <w:rPr>
          <w:sz w:val="24"/>
          <w:szCs w:val="24"/>
        </w:rPr>
      </w:pPr>
    </w:p>
    <w:p w:rsidR="004621EB" w:rsidRDefault="004621EB" w:rsidP="00B5087D">
      <w:pPr>
        <w:pStyle w:val="20"/>
        <w:framePr w:w="9360" w:h="10561" w:hRule="exact" w:wrap="notBeside" w:vAnchor="text" w:hAnchor="text" w:xAlign="center" w:y="1583"/>
        <w:shd w:val="clear" w:color="auto" w:fill="auto"/>
        <w:spacing w:before="0" w:after="60" w:line="240" w:lineRule="exact"/>
        <w:ind w:firstLine="0"/>
        <w:jc w:val="left"/>
        <w:rPr>
          <w:sz w:val="24"/>
          <w:szCs w:val="24"/>
        </w:rPr>
      </w:pPr>
    </w:p>
    <w:p w:rsidR="009940F9" w:rsidRDefault="009940F9" w:rsidP="00B5087D">
      <w:pPr>
        <w:pStyle w:val="20"/>
        <w:framePr w:w="9360" w:h="10561" w:hRule="exact" w:wrap="notBeside" w:vAnchor="text" w:hAnchor="text" w:xAlign="center" w:y="1583"/>
        <w:shd w:val="clear" w:color="auto" w:fill="auto"/>
        <w:spacing w:before="0" w:after="60" w:line="240" w:lineRule="exact"/>
        <w:ind w:firstLine="0"/>
        <w:jc w:val="left"/>
        <w:rPr>
          <w:sz w:val="24"/>
          <w:szCs w:val="24"/>
        </w:rPr>
      </w:pPr>
    </w:p>
    <w:p w:rsidR="009940F9" w:rsidRDefault="009940F9" w:rsidP="00B5087D">
      <w:pPr>
        <w:pStyle w:val="20"/>
        <w:framePr w:w="9360" w:h="10561" w:hRule="exact" w:wrap="notBeside" w:vAnchor="text" w:hAnchor="text" w:xAlign="center" w:y="1583"/>
        <w:shd w:val="clear" w:color="auto" w:fill="auto"/>
        <w:spacing w:before="0" w:after="60" w:line="240" w:lineRule="exact"/>
        <w:ind w:firstLine="0"/>
        <w:jc w:val="left"/>
        <w:rPr>
          <w:sz w:val="24"/>
          <w:szCs w:val="24"/>
        </w:rPr>
      </w:pPr>
    </w:p>
    <w:p w:rsidR="004621EB" w:rsidRDefault="004621EB" w:rsidP="00B5087D">
      <w:pPr>
        <w:pStyle w:val="20"/>
        <w:framePr w:w="9360" w:h="10561" w:hRule="exact" w:wrap="notBeside" w:vAnchor="text" w:hAnchor="text" w:xAlign="center" w:y="1583"/>
        <w:shd w:val="clear" w:color="auto" w:fill="auto"/>
        <w:spacing w:before="0" w:after="60" w:line="240" w:lineRule="exact"/>
        <w:ind w:firstLine="0"/>
        <w:jc w:val="left"/>
        <w:rPr>
          <w:sz w:val="24"/>
          <w:szCs w:val="24"/>
        </w:rPr>
      </w:pPr>
    </w:p>
    <w:p w:rsidR="004621EB" w:rsidRDefault="004621EB" w:rsidP="00B5087D">
      <w:pPr>
        <w:pStyle w:val="20"/>
        <w:framePr w:w="9360" w:h="10561" w:hRule="exact" w:wrap="notBeside" w:vAnchor="text" w:hAnchor="text" w:xAlign="center" w:y="1583"/>
        <w:shd w:val="clear" w:color="auto" w:fill="auto"/>
        <w:spacing w:before="0" w:after="60" w:line="240" w:lineRule="exact"/>
        <w:ind w:firstLine="0"/>
        <w:jc w:val="left"/>
        <w:rPr>
          <w:sz w:val="24"/>
          <w:szCs w:val="24"/>
        </w:rPr>
      </w:pPr>
    </w:p>
    <w:p w:rsidR="004621EB" w:rsidRDefault="004621EB" w:rsidP="00B5087D">
      <w:pPr>
        <w:pStyle w:val="20"/>
        <w:framePr w:w="9360" w:h="10561" w:hRule="exact" w:wrap="notBeside" w:vAnchor="text" w:hAnchor="text" w:xAlign="center" w:y="1583"/>
        <w:shd w:val="clear" w:color="auto" w:fill="auto"/>
        <w:spacing w:before="0" w:after="60" w:line="240" w:lineRule="exact"/>
        <w:ind w:firstLine="0"/>
        <w:jc w:val="left"/>
        <w:rPr>
          <w:sz w:val="24"/>
          <w:szCs w:val="24"/>
        </w:rPr>
      </w:pPr>
    </w:p>
    <w:p w:rsidR="004621EB" w:rsidRDefault="004621EB" w:rsidP="00B5087D">
      <w:pPr>
        <w:pStyle w:val="20"/>
        <w:framePr w:w="9360" w:h="10561" w:hRule="exact" w:wrap="notBeside" w:vAnchor="text" w:hAnchor="text" w:xAlign="center" w:y="1583"/>
        <w:shd w:val="clear" w:color="auto" w:fill="auto"/>
        <w:spacing w:before="0" w:after="60" w:line="240" w:lineRule="exact"/>
        <w:ind w:firstLine="0"/>
        <w:jc w:val="left"/>
        <w:rPr>
          <w:sz w:val="24"/>
          <w:szCs w:val="24"/>
        </w:rPr>
      </w:pPr>
    </w:p>
    <w:p w:rsidR="004621EB" w:rsidRPr="007C2FF4" w:rsidRDefault="004621EB" w:rsidP="00B5087D">
      <w:pPr>
        <w:pStyle w:val="20"/>
        <w:framePr w:w="9360" w:h="10561" w:hRule="exact" w:wrap="notBeside" w:vAnchor="text" w:hAnchor="text" w:xAlign="center" w:y="1583"/>
        <w:shd w:val="clear" w:color="auto" w:fill="auto"/>
        <w:spacing w:before="0" w:after="60" w:line="240" w:lineRule="exact"/>
        <w:ind w:firstLine="0"/>
        <w:jc w:val="left"/>
      </w:pPr>
    </w:p>
    <w:p w:rsidR="00786F8C" w:rsidRPr="009940F9" w:rsidRDefault="00FB74C5" w:rsidP="009940F9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2.10</w:t>
      </w:r>
      <w:r w:rsidRPr="00524379">
        <w:rPr>
          <w:b/>
          <w:sz w:val="24"/>
          <w:szCs w:val="24"/>
        </w:rPr>
        <w:tab/>
      </w:r>
      <w:r w:rsidRPr="00524379">
        <w:rPr>
          <w:sz w:val="24"/>
          <w:szCs w:val="24"/>
        </w:rPr>
        <w:t xml:space="preserve">Внеурочная деятельность происходит преимущественно в групповой форме и призвана способствовать общему развитию и социальной интеграции обучающихся </w:t>
      </w:r>
      <w:r>
        <w:rPr>
          <w:color w:val="000000"/>
          <w:sz w:val="24"/>
          <w:szCs w:val="24"/>
        </w:rPr>
        <w:t xml:space="preserve">с </w:t>
      </w:r>
      <w:r w:rsidRPr="002D1B20">
        <w:rPr>
          <w:sz w:val="24"/>
          <w:szCs w:val="24"/>
        </w:rPr>
        <w:t>умеренной, тяжелой, глубокой умственной отсталостью (</w:t>
      </w:r>
      <w:r>
        <w:rPr>
          <w:sz w:val="24"/>
          <w:szCs w:val="24"/>
        </w:rPr>
        <w:t xml:space="preserve">интеллектуальными нарушениями) </w:t>
      </w:r>
      <w:r w:rsidRPr="00524379">
        <w:rPr>
          <w:sz w:val="24"/>
          <w:szCs w:val="24"/>
        </w:rPr>
        <w:t>путем организации и проведения мероприятий</w:t>
      </w:r>
      <w:r>
        <w:rPr>
          <w:sz w:val="24"/>
          <w:szCs w:val="24"/>
        </w:rPr>
        <w:t xml:space="preserve"> (в условиях МДДИ).</w:t>
      </w:r>
    </w:p>
    <w:p w:rsidR="009940F9" w:rsidRDefault="009940F9" w:rsidP="00E15BA6">
      <w:pPr>
        <w:pStyle w:val="20"/>
        <w:shd w:val="clear" w:color="auto" w:fill="auto"/>
        <w:spacing w:before="0" w:after="0" w:line="276" w:lineRule="auto"/>
        <w:ind w:firstLine="708"/>
        <w:jc w:val="center"/>
        <w:rPr>
          <w:b/>
          <w:sz w:val="24"/>
          <w:szCs w:val="24"/>
        </w:rPr>
      </w:pPr>
    </w:p>
    <w:p w:rsidR="009940F9" w:rsidRDefault="009940F9" w:rsidP="00E15BA6">
      <w:pPr>
        <w:pStyle w:val="20"/>
        <w:shd w:val="clear" w:color="auto" w:fill="auto"/>
        <w:spacing w:before="0" w:after="0" w:line="276" w:lineRule="auto"/>
        <w:ind w:firstLine="708"/>
        <w:jc w:val="center"/>
        <w:rPr>
          <w:b/>
          <w:sz w:val="24"/>
          <w:szCs w:val="24"/>
        </w:rPr>
      </w:pPr>
    </w:p>
    <w:p w:rsidR="009940F9" w:rsidRDefault="009940F9" w:rsidP="00E15BA6">
      <w:pPr>
        <w:pStyle w:val="20"/>
        <w:shd w:val="clear" w:color="auto" w:fill="auto"/>
        <w:spacing w:before="0" w:after="0" w:line="276" w:lineRule="auto"/>
        <w:ind w:firstLine="708"/>
        <w:jc w:val="center"/>
        <w:rPr>
          <w:b/>
          <w:sz w:val="24"/>
          <w:szCs w:val="24"/>
        </w:rPr>
      </w:pPr>
    </w:p>
    <w:p w:rsidR="009940F9" w:rsidRDefault="009940F9" w:rsidP="00E15BA6">
      <w:pPr>
        <w:pStyle w:val="20"/>
        <w:shd w:val="clear" w:color="auto" w:fill="auto"/>
        <w:spacing w:before="0" w:after="0" w:line="276" w:lineRule="auto"/>
        <w:ind w:firstLine="708"/>
        <w:jc w:val="center"/>
        <w:rPr>
          <w:b/>
          <w:sz w:val="24"/>
          <w:szCs w:val="24"/>
        </w:rPr>
      </w:pPr>
    </w:p>
    <w:p w:rsidR="00CF30BE" w:rsidRDefault="00CF30BE" w:rsidP="00E15BA6">
      <w:pPr>
        <w:pStyle w:val="20"/>
        <w:shd w:val="clear" w:color="auto" w:fill="auto"/>
        <w:spacing w:before="0" w:after="0" w:line="276" w:lineRule="auto"/>
        <w:ind w:firstLine="708"/>
        <w:jc w:val="center"/>
        <w:rPr>
          <w:b/>
          <w:sz w:val="24"/>
          <w:szCs w:val="24"/>
        </w:rPr>
      </w:pPr>
    </w:p>
    <w:p w:rsidR="009940F9" w:rsidRDefault="009940F9" w:rsidP="00E15BA6">
      <w:pPr>
        <w:pStyle w:val="20"/>
        <w:shd w:val="clear" w:color="auto" w:fill="auto"/>
        <w:spacing w:before="0" w:after="0" w:line="276" w:lineRule="auto"/>
        <w:ind w:firstLine="708"/>
        <w:jc w:val="center"/>
        <w:rPr>
          <w:b/>
          <w:sz w:val="24"/>
          <w:szCs w:val="24"/>
        </w:rPr>
      </w:pPr>
    </w:p>
    <w:p w:rsidR="009940F9" w:rsidRDefault="009940F9" w:rsidP="00E15BA6">
      <w:pPr>
        <w:pStyle w:val="20"/>
        <w:shd w:val="clear" w:color="auto" w:fill="auto"/>
        <w:spacing w:before="0" w:after="0" w:line="276" w:lineRule="auto"/>
        <w:ind w:firstLine="708"/>
        <w:jc w:val="center"/>
        <w:rPr>
          <w:b/>
          <w:sz w:val="24"/>
          <w:szCs w:val="24"/>
        </w:rPr>
      </w:pPr>
    </w:p>
    <w:p w:rsidR="00E15BA6" w:rsidRDefault="00E15BA6" w:rsidP="00E15BA6">
      <w:pPr>
        <w:pStyle w:val="20"/>
        <w:shd w:val="clear" w:color="auto" w:fill="auto"/>
        <w:spacing w:before="0" w:after="0" w:line="276" w:lineRule="auto"/>
        <w:ind w:firstLine="708"/>
        <w:jc w:val="center"/>
        <w:rPr>
          <w:b/>
          <w:sz w:val="24"/>
          <w:szCs w:val="24"/>
        </w:rPr>
      </w:pPr>
      <w:r w:rsidRPr="00E15BA6">
        <w:rPr>
          <w:b/>
          <w:sz w:val="24"/>
          <w:szCs w:val="24"/>
        </w:rPr>
        <w:lastRenderedPageBreak/>
        <w:t>Краткое описание достижений обучающихся</w:t>
      </w:r>
    </w:p>
    <w:p w:rsidR="00E15BA6" w:rsidRDefault="00E15BA6" w:rsidP="00E15BA6">
      <w:pPr>
        <w:pStyle w:val="20"/>
        <w:shd w:val="clear" w:color="auto" w:fill="auto"/>
        <w:spacing w:before="0" w:after="0" w:line="276" w:lineRule="auto"/>
        <w:ind w:firstLine="708"/>
        <w:jc w:val="center"/>
        <w:rPr>
          <w:b/>
          <w:sz w:val="24"/>
          <w:szCs w:val="24"/>
        </w:rPr>
      </w:pPr>
      <w:r w:rsidRPr="009940F9">
        <w:rPr>
          <w:sz w:val="24"/>
          <w:szCs w:val="24"/>
          <w:u w:val="single"/>
        </w:rPr>
        <w:t>__</w:t>
      </w:r>
      <w:r>
        <w:rPr>
          <w:b/>
          <w:sz w:val="24"/>
          <w:szCs w:val="24"/>
        </w:rPr>
        <w:t xml:space="preserve"> класса</w:t>
      </w:r>
    </w:p>
    <w:p w:rsidR="00E15BA6" w:rsidRDefault="00E15BA6" w:rsidP="00E15BA6">
      <w:pPr>
        <w:pStyle w:val="20"/>
        <w:shd w:val="clear" w:color="auto" w:fill="auto"/>
        <w:spacing w:before="0" w:after="0" w:line="276" w:lineRule="auto"/>
        <w:ind w:firstLine="708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15BA6" w:rsidTr="00E15BA6">
        <w:tc>
          <w:tcPr>
            <w:tcW w:w="2392" w:type="dxa"/>
          </w:tcPr>
          <w:p w:rsidR="00E15BA6" w:rsidRDefault="00E15BA6" w:rsidP="00E15BA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Предметы (курсы) </w:t>
            </w:r>
          </w:p>
        </w:tc>
        <w:tc>
          <w:tcPr>
            <w:tcW w:w="2393" w:type="dxa"/>
          </w:tcPr>
          <w:p w:rsidR="00E15BA6" w:rsidRDefault="00E15BA6" w:rsidP="00E15BA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2393" w:type="dxa"/>
          </w:tcPr>
          <w:p w:rsidR="00E15BA6" w:rsidRDefault="00E15BA6" w:rsidP="00E15BA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полугодие </w:t>
            </w:r>
          </w:p>
        </w:tc>
        <w:tc>
          <w:tcPr>
            <w:tcW w:w="2393" w:type="dxa"/>
          </w:tcPr>
          <w:p w:rsidR="00E15BA6" w:rsidRDefault="00E15BA6" w:rsidP="00E15BA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полугодие</w:t>
            </w:r>
          </w:p>
        </w:tc>
      </w:tr>
      <w:tr w:rsidR="00E15BA6" w:rsidTr="00E15BA6">
        <w:tc>
          <w:tcPr>
            <w:tcW w:w="2392" w:type="dxa"/>
          </w:tcPr>
          <w:p w:rsidR="00E15BA6" w:rsidRDefault="00E15BA6" w:rsidP="00E15BA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15BA6" w:rsidRDefault="00E15BA6" w:rsidP="00E15BA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15BA6" w:rsidRDefault="00E15BA6" w:rsidP="00E15BA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15BA6" w:rsidRDefault="00E15BA6" w:rsidP="00E15BA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5BA6" w:rsidTr="00E15BA6">
        <w:tc>
          <w:tcPr>
            <w:tcW w:w="2392" w:type="dxa"/>
          </w:tcPr>
          <w:p w:rsidR="00E15BA6" w:rsidRDefault="00E15BA6" w:rsidP="00E15BA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15BA6" w:rsidRDefault="00E15BA6" w:rsidP="00E15BA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15BA6" w:rsidRDefault="00E15BA6" w:rsidP="00E15BA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15BA6" w:rsidRDefault="00E15BA6" w:rsidP="00E15BA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5BA6" w:rsidRDefault="00E15BA6" w:rsidP="00786F8C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</w:p>
    <w:p w:rsidR="00FB74C5" w:rsidRDefault="00FB74C5" w:rsidP="00E15BA6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5F0611">
        <w:rPr>
          <w:sz w:val="24"/>
          <w:szCs w:val="24"/>
        </w:rPr>
        <w:t>Итоговые результаты образования за оцениваемый период оформляются описательно в форме характеристики за учебный год. На основе итоговой характеристики составляется СИПР на следующий учебный период.</w:t>
      </w:r>
    </w:p>
    <w:p w:rsidR="00547F46" w:rsidRPr="00547F46" w:rsidRDefault="00547F46" w:rsidP="00E15BA6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В соответствии с требованиями ФГОС к </w:t>
      </w:r>
      <w:r w:rsidRPr="00547F46">
        <w:rPr>
          <w:rFonts w:ascii="Times New Roman" w:hAnsi="Times New Roman"/>
          <w:spacing w:val="2"/>
          <w:sz w:val="24"/>
          <w:szCs w:val="24"/>
        </w:rPr>
        <w:t>АООП</w:t>
      </w:r>
      <w:r w:rsidRPr="00547F46">
        <w:rPr>
          <w:rFonts w:ascii="Times New Roman" w:hAnsi="Times New Roman"/>
          <w:sz w:val="24"/>
          <w:szCs w:val="24"/>
        </w:rPr>
        <w:t xml:space="preserve"> для обучающихся с уме</w:t>
      </w:r>
      <w:r w:rsidRPr="00547F46">
        <w:rPr>
          <w:rFonts w:ascii="Times New Roman" w:hAnsi="Times New Roman"/>
          <w:sz w:val="24"/>
          <w:szCs w:val="24"/>
        </w:rPr>
        <w:softHyphen/>
        <w:t>ре</w:t>
      </w:r>
      <w:r w:rsidRPr="00547F46">
        <w:rPr>
          <w:rFonts w:ascii="Times New Roman" w:hAnsi="Times New Roman"/>
          <w:sz w:val="24"/>
          <w:szCs w:val="24"/>
        </w:rPr>
        <w:softHyphen/>
        <w:t>н</w:t>
      </w:r>
      <w:r w:rsidRPr="00547F46">
        <w:rPr>
          <w:rFonts w:ascii="Times New Roman" w:hAnsi="Times New Roman"/>
          <w:sz w:val="24"/>
          <w:szCs w:val="24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B53ADA" w:rsidRPr="00B53ADA" w:rsidRDefault="00E15BA6" w:rsidP="00B53ADA">
      <w:pPr>
        <w:pStyle w:val="Default"/>
        <w:spacing w:line="276" w:lineRule="auto"/>
        <w:jc w:val="both"/>
      </w:pPr>
      <w:r w:rsidRPr="00E15BA6">
        <w:rPr>
          <w:b/>
        </w:rPr>
        <w:tab/>
        <w:t>2.</w:t>
      </w:r>
      <w:r>
        <w:rPr>
          <w:b/>
        </w:rPr>
        <w:t>12</w:t>
      </w:r>
      <w:r w:rsidR="0042363D" w:rsidRPr="00E15BA6">
        <w:rPr>
          <w:b/>
        </w:rPr>
        <w:t xml:space="preserve"> </w:t>
      </w:r>
      <w:r w:rsidR="00B53ADA">
        <w:t>О</w:t>
      </w:r>
      <w:r w:rsidR="00B53ADA" w:rsidRPr="00E15BA6">
        <w:t>сновные задачи реализации содержания предметных областей</w:t>
      </w:r>
      <w:r w:rsidR="00B53ADA">
        <w:t>, коррекц</w:t>
      </w:r>
      <w:r w:rsidR="00786F8C">
        <w:t xml:space="preserve">ионных курсов, включаемых </w:t>
      </w:r>
      <w:proofErr w:type="gramStart"/>
      <w:r w:rsidR="00786F8C">
        <w:t>:в</w:t>
      </w:r>
      <w:proofErr w:type="gramEnd"/>
      <w:r w:rsidR="00786F8C">
        <w:t xml:space="preserve"> СИПР</w:t>
      </w:r>
      <w:r w:rsidR="00B53ADA">
        <w:t xml:space="preserve">:  </w:t>
      </w:r>
    </w:p>
    <w:p w:rsidR="00547F46" w:rsidRPr="00547F46" w:rsidRDefault="00D14C62" w:rsidP="00FE1364">
      <w:pPr>
        <w:pStyle w:val="a7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547F46" w:rsidRPr="00547F4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547F46" w:rsidRPr="00547F4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="00547F46" w:rsidRPr="00547F46">
        <w:rPr>
          <w:rFonts w:ascii="Times New Roman" w:hAnsi="Times New Roman"/>
          <w:b/>
          <w:sz w:val="24"/>
          <w:szCs w:val="24"/>
        </w:rPr>
        <w:t xml:space="preserve"> Язык и речевая практика</w:t>
      </w:r>
    </w:p>
    <w:p w:rsidR="00547F46" w:rsidRPr="00547F46" w:rsidRDefault="00547F46" w:rsidP="00FE1364">
      <w:pPr>
        <w:pStyle w:val="a7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47F46">
        <w:rPr>
          <w:rFonts w:ascii="Times New Roman" w:hAnsi="Times New Roman"/>
          <w:b/>
          <w:sz w:val="24"/>
          <w:szCs w:val="24"/>
        </w:rPr>
        <w:t>Речь и альтернативная коммуникация.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1) </w:t>
      </w:r>
      <w:r w:rsidRPr="00547F46">
        <w:rPr>
          <w:rFonts w:ascii="Times New Roman" w:hAnsi="Times New Roman"/>
          <w:i/>
          <w:sz w:val="24"/>
          <w:szCs w:val="24"/>
        </w:rPr>
        <w:t>Развитие речи как средства общения в контексте познания окружающего мира и личного опыта ребенка</w:t>
      </w:r>
      <w:r w:rsidRPr="00547F46">
        <w:rPr>
          <w:rFonts w:ascii="Times New Roman" w:hAnsi="Times New Roman"/>
          <w:sz w:val="24"/>
          <w:szCs w:val="24"/>
        </w:rPr>
        <w:t xml:space="preserve">. </w:t>
      </w:r>
    </w:p>
    <w:p w:rsidR="00547F46" w:rsidRPr="00547F46" w:rsidRDefault="00547F46" w:rsidP="00B53ADA">
      <w:pPr>
        <w:pStyle w:val="a7"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Понимание слов, обозначающих объекты и явления природы, объекты рукотворного мира и деятельность человека. </w:t>
      </w:r>
    </w:p>
    <w:p w:rsidR="00547F46" w:rsidRPr="00547F46" w:rsidRDefault="00547F46" w:rsidP="00B53ADA">
      <w:pPr>
        <w:pStyle w:val="a7"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самостоятельно использовать усвоенный лексико-грамматический материал в учебных и коммуникативных целях. 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i/>
          <w:sz w:val="24"/>
          <w:szCs w:val="24"/>
        </w:rPr>
        <w:t>2) Овладение доступными средствами коммуникации и общения – вербальными и невербальными</w:t>
      </w:r>
    </w:p>
    <w:p w:rsidR="00547F46" w:rsidRPr="00547F46" w:rsidRDefault="00547F46" w:rsidP="00B53ADA">
      <w:pPr>
        <w:pStyle w:val="a7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Качество </w:t>
      </w:r>
      <w:proofErr w:type="spellStart"/>
      <w:r w:rsidRPr="00547F4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47F46">
        <w:rPr>
          <w:rFonts w:ascii="Times New Roman" w:hAnsi="Times New Roman"/>
          <w:sz w:val="24"/>
          <w:szCs w:val="24"/>
        </w:rPr>
        <w:t xml:space="preserve"> устной речи в соответствии с возрастными показаниями.</w:t>
      </w:r>
    </w:p>
    <w:p w:rsidR="00547F46" w:rsidRPr="00547F46" w:rsidRDefault="00547F46" w:rsidP="00B53ADA">
      <w:pPr>
        <w:pStyle w:val="a7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Понимание обращенной речи, понимание смысла рисунков, фотографий, пиктограмм, других графических знаков. </w:t>
      </w:r>
    </w:p>
    <w:p w:rsidR="00547F46" w:rsidRPr="00547F46" w:rsidRDefault="00547F46" w:rsidP="00B53ADA">
      <w:pPr>
        <w:pStyle w:val="a7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7F46">
        <w:rPr>
          <w:rFonts w:ascii="Times New Roman" w:hAnsi="Times New Roman"/>
          <w:sz w:val="24"/>
          <w:szCs w:val="24"/>
        </w:rPr>
        <w:t xml:space="preserve">Умение пользоваться средствами альтернативной коммуникации: жестами, взглядом, коммуникативными таблицами, тетрадями, воспроизводящими (синтезирующими) речь устройствами (коммуникаторами, персональными компьютерами и др.). </w:t>
      </w:r>
      <w:proofErr w:type="gramEnd"/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3) </w:t>
      </w:r>
      <w:r w:rsidRPr="00547F46">
        <w:rPr>
          <w:rFonts w:ascii="Times New Roman" w:hAnsi="Times New Roman"/>
          <w:i/>
          <w:sz w:val="24"/>
          <w:szCs w:val="24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547F46">
        <w:rPr>
          <w:rFonts w:ascii="Times New Roman" w:hAnsi="Times New Roman"/>
          <w:i/>
          <w:sz w:val="24"/>
          <w:szCs w:val="24"/>
        </w:rPr>
        <w:t>импрессивной</w:t>
      </w:r>
      <w:proofErr w:type="spellEnd"/>
      <w:r w:rsidRPr="00547F46">
        <w:rPr>
          <w:rFonts w:ascii="Times New Roman" w:hAnsi="Times New Roman"/>
          <w:i/>
          <w:sz w:val="24"/>
          <w:szCs w:val="24"/>
        </w:rPr>
        <w:t xml:space="preserve"> речи для решения соответствующих возрасту житейских задач.</w:t>
      </w:r>
    </w:p>
    <w:p w:rsidR="00547F46" w:rsidRPr="00547F46" w:rsidRDefault="00547F46" w:rsidP="00B53ADA">
      <w:pPr>
        <w:pStyle w:val="a7"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Мотивы коммуникации: познавательные интересы, общение и взаимодействие в разнообразных видах детской деятельности.</w:t>
      </w:r>
    </w:p>
    <w:p w:rsidR="00547F46" w:rsidRPr="00547F46" w:rsidRDefault="00547F46" w:rsidP="00B53ADA">
      <w:pPr>
        <w:pStyle w:val="a7"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вступать в контакт, поддерживать и завершать его, используя невербальные и вербальные средства, соблюдение общепринятых правил коммуникации. </w:t>
      </w:r>
    </w:p>
    <w:p w:rsidR="00547F46" w:rsidRPr="00547F46" w:rsidRDefault="00547F46" w:rsidP="00B53ADA">
      <w:pPr>
        <w:pStyle w:val="a7"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lastRenderedPageBreak/>
        <w:t xml:space="preserve">Умение использовать средства альтернативной коммуникации в процессе общения: </w:t>
      </w:r>
    </w:p>
    <w:p w:rsidR="00547F46" w:rsidRPr="00547F46" w:rsidRDefault="00547F46" w:rsidP="00B53ADA">
      <w:pPr>
        <w:pStyle w:val="a7"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использование предметов, жестов, взгляда, шумовых, голосовых, </w:t>
      </w:r>
      <w:proofErr w:type="spellStart"/>
      <w:r w:rsidRPr="00547F46">
        <w:rPr>
          <w:rFonts w:ascii="Times New Roman" w:hAnsi="Times New Roman"/>
          <w:sz w:val="24"/>
          <w:szCs w:val="24"/>
        </w:rPr>
        <w:t>речеподражательных</w:t>
      </w:r>
      <w:proofErr w:type="spellEnd"/>
      <w:r w:rsidRPr="00547F46">
        <w:rPr>
          <w:rFonts w:ascii="Times New Roman" w:hAnsi="Times New Roman"/>
          <w:sz w:val="24"/>
          <w:szCs w:val="24"/>
        </w:rPr>
        <w:t xml:space="preserve"> реакций для выражения индивидуальных потребностей;</w:t>
      </w:r>
    </w:p>
    <w:p w:rsidR="00547F46" w:rsidRPr="00547F46" w:rsidRDefault="00547F46" w:rsidP="00B53ADA">
      <w:pPr>
        <w:pStyle w:val="a7"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</w:t>
      </w:r>
    </w:p>
    <w:p w:rsidR="00547F46" w:rsidRPr="00547F46" w:rsidRDefault="00547F46" w:rsidP="00B53ADA">
      <w:pPr>
        <w:pStyle w:val="a7"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общение с помощью электронных средств коммуникации (коммуникатор, компьютерное устройство).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4) </w:t>
      </w:r>
      <w:r w:rsidRPr="00547F46">
        <w:rPr>
          <w:rFonts w:ascii="Times New Roman" w:hAnsi="Times New Roman"/>
          <w:i/>
          <w:sz w:val="24"/>
          <w:szCs w:val="24"/>
        </w:rPr>
        <w:t>Глобальное чтение в доступных ребенку пределах, понимание смысла узнаваемого слова.</w:t>
      </w:r>
    </w:p>
    <w:p w:rsidR="00547F46" w:rsidRPr="00547F46" w:rsidRDefault="00547F46" w:rsidP="00B53ADA">
      <w:pPr>
        <w:pStyle w:val="a7"/>
        <w:numPr>
          <w:ilvl w:val="0"/>
          <w:numId w:val="19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Узнавание и различение напечатанных слов, обознача</w:t>
      </w:r>
      <w:r w:rsidRPr="00547F46">
        <w:rPr>
          <w:rFonts w:ascii="Times New Roman" w:hAnsi="Times New Roman"/>
          <w:sz w:val="24"/>
          <w:szCs w:val="24"/>
        </w:rPr>
        <w:softHyphen/>
        <w:t xml:space="preserve">ющих имена людей, названия хорошо известных предметов и действий. </w:t>
      </w:r>
    </w:p>
    <w:p w:rsidR="00547F46" w:rsidRPr="00547F46" w:rsidRDefault="00547F46" w:rsidP="00B53ADA">
      <w:pPr>
        <w:pStyle w:val="a7"/>
        <w:numPr>
          <w:ilvl w:val="0"/>
          <w:numId w:val="19"/>
        </w:numPr>
        <w:suppressAutoHyphens w:val="0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Использование карточек с напечатанными словами как средства коммуникации.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5)</w:t>
      </w:r>
      <w:r w:rsidRPr="00547F46">
        <w:rPr>
          <w:rFonts w:ascii="Times New Roman" w:hAnsi="Times New Roman"/>
          <w:i/>
          <w:sz w:val="24"/>
          <w:szCs w:val="24"/>
        </w:rPr>
        <w:t xml:space="preserve"> Развитие предпосылок к осмысленному чтению и письму, обучение чтению и письму</w:t>
      </w:r>
      <w:r w:rsidRPr="00547F46">
        <w:rPr>
          <w:rFonts w:ascii="Times New Roman" w:hAnsi="Times New Roman"/>
          <w:sz w:val="24"/>
          <w:szCs w:val="24"/>
        </w:rPr>
        <w:t>.</w:t>
      </w:r>
    </w:p>
    <w:p w:rsidR="00547F46" w:rsidRPr="00547F46" w:rsidRDefault="00547F46" w:rsidP="00B53ADA">
      <w:pPr>
        <w:pStyle w:val="a7"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Узнавание и различение образов графем (букв).</w:t>
      </w:r>
    </w:p>
    <w:p w:rsidR="00547F46" w:rsidRPr="00547F46" w:rsidRDefault="00547F46" w:rsidP="00B53ADA">
      <w:pPr>
        <w:pStyle w:val="a7"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Копирование с образца отдельных букв, слогов, слов. </w:t>
      </w:r>
    </w:p>
    <w:p w:rsidR="00547F46" w:rsidRPr="00547F46" w:rsidRDefault="00547F46" w:rsidP="00B53ADA">
      <w:pPr>
        <w:pStyle w:val="a9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47F46">
        <w:rPr>
          <w:rFonts w:ascii="Times New Roman" w:hAnsi="Times New Roman"/>
          <w:color w:val="auto"/>
          <w:sz w:val="24"/>
          <w:szCs w:val="24"/>
        </w:rPr>
        <w:t>Начальные навыки чтения и письма.</w:t>
      </w:r>
    </w:p>
    <w:p w:rsidR="00547F46" w:rsidRPr="00547F46" w:rsidRDefault="00547F46" w:rsidP="00B53ADA">
      <w:pPr>
        <w:pStyle w:val="a9"/>
        <w:spacing w:line="276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547F46">
        <w:rPr>
          <w:rFonts w:ascii="Times New Roman" w:hAnsi="Times New Roman"/>
          <w:color w:val="auto"/>
          <w:sz w:val="24"/>
          <w:szCs w:val="24"/>
        </w:rPr>
        <w:t>При обучении чтению и письму можно использовать содержание соответствующих предметов АООП для обучающихся с умственной отсталостью (вариант 1).</w:t>
      </w:r>
    </w:p>
    <w:p w:rsidR="00547F46" w:rsidRPr="00547F46" w:rsidRDefault="00547F46" w:rsidP="00FE1364">
      <w:pPr>
        <w:pStyle w:val="a7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47F46">
        <w:rPr>
          <w:rFonts w:ascii="Times New Roman" w:hAnsi="Times New Roman"/>
          <w:b/>
          <w:sz w:val="24"/>
          <w:szCs w:val="24"/>
        </w:rPr>
        <w:t>2.</w:t>
      </w:r>
      <w:r w:rsidR="00D14C62">
        <w:rPr>
          <w:rFonts w:ascii="Times New Roman" w:hAnsi="Times New Roman"/>
          <w:b/>
          <w:sz w:val="24"/>
          <w:szCs w:val="24"/>
        </w:rPr>
        <w:t>12.2</w:t>
      </w:r>
      <w:r w:rsidRPr="00547F46">
        <w:rPr>
          <w:rFonts w:ascii="Times New Roman" w:hAnsi="Times New Roman"/>
          <w:b/>
          <w:sz w:val="24"/>
          <w:szCs w:val="24"/>
        </w:rPr>
        <w:t xml:space="preserve"> Математика.</w:t>
      </w:r>
    </w:p>
    <w:p w:rsidR="00547F46" w:rsidRPr="00547F46" w:rsidRDefault="00547F46" w:rsidP="00FE1364">
      <w:pPr>
        <w:pStyle w:val="a7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47F46">
        <w:rPr>
          <w:rFonts w:ascii="Times New Roman" w:hAnsi="Times New Roman"/>
          <w:b/>
          <w:sz w:val="24"/>
          <w:szCs w:val="24"/>
        </w:rPr>
        <w:t>Математические представления</w:t>
      </w:r>
    </w:p>
    <w:p w:rsidR="00547F46" w:rsidRPr="00547F46" w:rsidRDefault="00547F46" w:rsidP="00B53AD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ab/>
        <w:t xml:space="preserve">1) </w:t>
      </w:r>
      <w:r w:rsidRPr="00547F46">
        <w:rPr>
          <w:rFonts w:ascii="Times New Roman" w:hAnsi="Times New Roman"/>
          <w:i/>
          <w:sz w:val="24"/>
          <w:szCs w:val="24"/>
        </w:rPr>
        <w:t>Элементарные математические представления о форме, величине; количественные (</w:t>
      </w:r>
      <w:proofErr w:type="spellStart"/>
      <w:r w:rsidRPr="00547F46">
        <w:rPr>
          <w:rFonts w:ascii="Times New Roman" w:hAnsi="Times New Roman"/>
          <w:i/>
          <w:sz w:val="24"/>
          <w:szCs w:val="24"/>
        </w:rPr>
        <w:t>дочисловые</w:t>
      </w:r>
      <w:proofErr w:type="spellEnd"/>
      <w:r w:rsidRPr="00547F46">
        <w:rPr>
          <w:rFonts w:ascii="Times New Roman" w:hAnsi="Times New Roman"/>
          <w:i/>
          <w:sz w:val="24"/>
          <w:szCs w:val="24"/>
        </w:rPr>
        <w:t>), пространственные, временные представления</w:t>
      </w:r>
    </w:p>
    <w:p w:rsidR="00547F46" w:rsidRPr="00547F46" w:rsidRDefault="00547F46" w:rsidP="00B53ADA">
      <w:pPr>
        <w:pStyle w:val="a7"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различать и сравнивать предметы по форме, величине, удаленности. </w:t>
      </w:r>
    </w:p>
    <w:p w:rsidR="00547F46" w:rsidRPr="00547F46" w:rsidRDefault="00547F46" w:rsidP="00B53ADA">
      <w:pPr>
        <w:pStyle w:val="a7"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ориентироваться в схеме тела, в пространстве, на плоскости. </w:t>
      </w:r>
    </w:p>
    <w:p w:rsidR="00547F46" w:rsidRPr="00547F46" w:rsidRDefault="00547F46" w:rsidP="00B53ADA">
      <w:pPr>
        <w:pStyle w:val="a7"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различать, сравнивать и преобразовывать множества.</w:t>
      </w:r>
    </w:p>
    <w:p w:rsidR="00547F46" w:rsidRPr="00547F46" w:rsidRDefault="00547F46" w:rsidP="00B53AD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ab/>
        <w:t xml:space="preserve">2) </w:t>
      </w:r>
      <w:r w:rsidRPr="00547F46">
        <w:rPr>
          <w:rFonts w:ascii="Times New Roman" w:hAnsi="Times New Roman"/>
          <w:i/>
          <w:sz w:val="24"/>
          <w:szCs w:val="24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  <w:r w:rsidRPr="00547F46">
        <w:rPr>
          <w:rFonts w:ascii="Times New Roman" w:hAnsi="Times New Roman"/>
          <w:sz w:val="24"/>
          <w:szCs w:val="24"/>
        </w:rPr>
        <w:t xml:space="preserve"> </w:t>
      </w:r>
    </w:p>
    <w:p w:rsidR="00547F46" w:rsidRPr="00547F46" w:rsidRDefault="00547F46" w:rsidP="00B53ADA">
      <w:pPr>
        <w:pStyle w:val="a7"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соотносить число с соответствующим количеством предметов, обозначать его цифрой. </w:t>
      </w:r>
    </w:p>
    <w:p w:rsidR="00547F46" w:rsidRPr="00547F46" w:rsidRDefault="00547F46" w:rsidP="00B53ADA">
      <w:pPr>
        <w:pStyle w:val="a7"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пересчитывать предметы в доступных пределах. </w:t>
      </w:r>
    </w:p>
    <w:p w:rsidR="00547F46" w:rsidRPr="00547F46" w:rsidRDefault="00547F46" w:rsidP="00B53ADA">
      <w:pPr>
        <w:pStyle w:val="a7"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представлять множество двумя другими множествами в пределах 10-ти.</w:t>
      </w:r>
      <w:r w:rsidRPr="00547F46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547F46" w:rsidRPr="00547F46" w:rsidRDefault="00547F46" w:rsidP="00B53ADA">
      <w:pPr>
        <w:pStyle w:val="a7"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обозначать арифметические действия знаками. </w:t>
      </w:r>
    </w:p>
    <w:p w:rsidR="00547F46" w:rsidRPr="00547F46" w:rsidRDefault="00547F46" w:rsidP="00B53ADA">
      <w:pPr>
        <w:pStyle w:val="a7"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решать задачи на увеличение и уменьшение на одну, несколько единиц.</w:t>
      </w:r>
    </w:p>
    <w:p w:rsidR="00547F46" w:rsidRPr="00547F46" w:rsidRDefault="00547F46" w:rsidP="00B53ADA">
      <w:pPr>
        <w:pStyle w:val="a7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ab/>
        <w:t xml:space="preserve">3) </w:t>
      </w:r>
      <w:r w:rsidRPr="00547F46">
        <w:rPr>
          <w:rFonts w:ascii="Times New Roman" w:hAnsi="Times New Roman"/>
          <w:i/>
          <w:sz w:val="24"/>
          <w:szCs w:val="24"/>
        </w:rPr>
        <w:t>Использование математических знаний при решении соответствующих возрасту житейских задач.</w:t>
      </w:r>
    </w:p>
    <w:p w:rsidR="00547F46" w:rsidRPr="00547F46" w:rsidRDefault="00547F46" w:rsidP="00B53ADA">
      <w:pPr>
        <w:pStyle w:val="a7"/>
        <w:numPr>
          <w:ilvl w:val="0"/>
          <w:numId w:val="23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обращаться с деньгами, рассчитываться ими, пользоваться карманными деньгами и т.д. </w:t>
      </w:r>
    </w:p>
    <w:p w:rsidR="00547F46" w:rsidRPr="00547F46" w:rsidRDefault="00547F46" w:rsidP="00B53ADA">
      <w:pPr>
        <w:pStyle w:val="a7"/>
        <w:numPr>
          <w:ilvl w:val="0"/>
          <w:numId w:val="23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определять длину, вес, объем, температуру, время, пользуясь мерками и измерительными приборами. </w:t>
      </w:r>
    </w:p>
    <w:p w:rsidR="00547F46" w:rsidRPr="00547F46" w:rsidRDefault="00547F46" w:rsidP="00B53ADA">
      <w:pPr>
        <w:pStyle w:val="a7"/>
        <w:numPr>
          <w:ilvl w:val="0"/>
          <w:numId w:val="23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устанавливать взаимно-однозначные соответствия. </w:t>
      </w:r>
    </w:p>
    <w:p w:rsidR="00547F46" w:rsidRPr="00547F46" w:rsidRDefault="00547F46" w:rsidP="00B53ADA">
      <w:pPr>
        <w:pStyle w:val="a7"/>
        <w:numPr>
          <w:ilvl w:val="0"/>
          <w:numId w:val="23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lastRenderedPageBreak/>
        <w:t xml:space="preserve">Умение распознавать цифры, обозначающие номер дома, квартиры, автобуса, телефона и др. </w:t>
      </w:r>
    </w:p>
    <w:p w:rsidR="00547F46" w:rsidRPr="00B53ADA" w:rsidRDefault="00547F46" w:rsidP="00B53ADA">
      <w:pPr>
        <w:pStyle w:val="a7"/>
        <w:numPr>
          <w:ilvl w:val="0"/>
          <w:numId w:val="23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547F46" w:rsidRPr="00547F46" w:rsidRDefault="00D14C62" w:rsidP="00FE1364">
      <w:pPr>
        <w:pStyle w:val="a7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2.12.</w:t>
      </w:r>
      <w:r w:rsidR="009F3BAA">
        <w:rPr>
          <w:rFonts w:ascii="Times New Roman" w:hAnsi="Times New Roman"/>
          <w:b/>
          <w:sz w:val="24"/>
          <w:szCs w:val="24"/>
        </w:rPr>
        <w:t>3</w:t>
      </w:r>
      <w:r w:rsidR="00547F46" w:rsidRPr="00547F46">
        <w:rPr>
          <w:rFonts w:ascii="Times New Roman" w:hAnsi="Times New Roman"/>
          <w:b/>
          <w:sz w:val="24"/>
          <w:szCs w:val="24"/>
        </w:rPr>
        <w:t xml:space="preserve"> Окружающий мир</w:t>
      </w:r>
    </w:p>
    <w:p w:rsidR="00547F46" w:rsidRPr="00547F46" w:rsidRDefault="00D14C62" w:rsidP="00FE1364">
      <w:pPr>
        <w:pStyle w:val="a7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2.12.3.1 </w:t>
      </w:r>
      <w:r w:rsidR="00547F46" w:rsidRPr="00547F46">
        <w:rPr>
          <w:rFonts w:ascii="Times New Roman" w:hAnsi="Times New Roman"/>
          <w:b/>
          <w:sz w:val="24"/>
          <w:szCs w:val="24"/>
        </w:rPr>
        <w:t>Окружающий природный мир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1) </w:t>
      </w:r>
      <w:r w:rsidRPr="00547F46">
        <w:rPr>
          <w:rFonts w:ascii="Times New Roman" w:hAnsi="Times New Roman"/>
          <w:i/>
          <w:sz w:val="24"/>
          <w:szCs w:val="24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547F46" w:rsidRPr="00547F46" w:rsidRDefault="00547F46" w:rsidP="00B53ADA">
      <w:pPr>
        <w:pStyle w:val="a7"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Интерес к объектам и явлениям неживой природы. </w:t>
      </w:r>
    </w:p>
    <w:p w:rsidR="00547F46" w:rsidRPr="00547F46" w:rsidRDefault="00547F46" w:rsidP="00B53ADA">
      <w:pPr>
        <w:pStyle w:val="a7"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7F46">
        <w:rPr>
          <w:rFonts w:ascii="Times New Roman" w:hAnsi="Times New Roman"/>
          <w:sz w:val="24"/>
          <w:szCs w:val="24"/>
        </w:rPr>
        <w:t>Представления об объектах неживой природы (вода, воздух, земля, огонь, лес, луг, река, водоемы, формы земной поверхности, полезные ископаемые и др.).</w:t>
      </w:r>
      <w:proofErr w:type="gramEnd"/>
    </w:p>
    <w:p w:rsidR="00547F46" w:rsidRPr="00547F46" w:rsidRDefault="00547F46" w:rsidP="00B53ADA">
      <w:pPr>
        <w:pStyle w:val="a7"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Представления о временах года, характерных признаках времен года, погодных изменениях, их влиянии на жизнь человека. </w:t>
      </w:r>
    </w:p>
    <w:p w:rsidR="00547F46" w:rsidRPr="00547F46" w:rsidRDefault="00547F46" w:rsidP="00B53ADA">
      <w:pPr>
        <w:pStyle w:val="a7"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учитывать изменения в окружающей среде для выполнения правил жизнедеятельности, охраны здоровья.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2) </w:t>
      </w:r>
      <w:r w:rsidRPr="00547F46">
        <w:rPr>
          <w:rFonts w:ascii="Times New Roman" w:hAnsi="Times New Roman"/>
          <w:i/>
          <w:sz w:val="24"/>
          <w:szCs w:val="24"/>
        </w:rPr>
        <w:t>Представления о животном и растительном мире, их значении в жизни человека.</w:t>
      </w:r>
      <w:r w:rsidRPr="00547F46">
        <w:rPr>
          <w:rFonts w:ascii="Times New Roman" w:hAnsi="Times New Roman"/>
          <w:sz w:val="24"/>
          <w:szCs w:val="24"/>
        </w:rPr>
        <w:t xml:space="preserve"> </w:t>
      </w:r>
    </w:p>
    <w:p w:rsidR="00547F46" w:rsidRPr="00547F46" w:rsidRDefault="00547F46" w:rsidP="00B53ADA">
      <w:pPr>
        <w:pStyle w:val="a7"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Интерес к объектам живой природы. </w:t>
      </w:r>
    </w:p>
    <w:p w:rsidR="00547F46" w:rsidRPr="00547F46" w:rsidRDefault="00547F46" w:rsidP="00B53ADA">
      <w:pPr>
        <w:pStyle w:val="a7"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7F46">
        <w:rPr>
          <w:rFonts w:ascii="Times New Roman" w:hAnsi="Times New Roman"/>
          <w:sz w:val="24"/>
          <w:szCs w:val="24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  <w:proofErr w:type="gramEnd"/>
    </w:p>
    <w:p w:rsidR="00547F46" w:rsidRPr="00547F46" w:rsidRDefault="00547F46" w:rsidP="00B53ADA">
      <w:pPr>
        <w:pStyle w:val="a7"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Опыт заботливого и бережного отношения к растениям и животным, ухода за ними.</w:t>
      </w:r>
    </w:p>
    <w:p w:rsidR="00547F46" w:rsidRPr="00547F46" w:rsidRDefault="00547F46" w:rsidP="00B53ADA">
      <w:pPr>
        <w:pStyle w:val="a7"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соблюдать правила безопасного поведения в природе (в лесу, у реки и др.). 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3) </w:t>
      </w:r>
      <w:r w:rsidRPr="00547F46">
        <w:rPr>
          <w:rFonts w:ascii="Times New Roman" w:hAnsi="Times New Roman"/>
          <w:i/>
          <w:sz w:val="24"/>
          <w:szCs w:val="24"/>
        </w:rPr>
        <w:t>Элементарные представления о течении времени.</w:t>
      </w:r>
      <w:r w:rsidRPr="00547F46">
        <w:rPr>
          <w:rFonts w:ascii="Times New Roman" w:hAnsi="Times New Roman"/>
          <w:sz w:val="24"/>
          <w:szCs w:val="24"/>
        </w:rPr>
        <w:t xml:space="preserve"> </w:t>
      </w:r>
    </w:p>
    <w:p w:rsidR="00547F46" w:rsidRPr="00547F46" w:rsidRDefault="00547F46" w:rsidP="00B53ADA">
      <w:pPr>
        <w:pStyle w:val="a7"/>
        <w:numPr>
          <w:ilvl w:val="0"/>
          <w:numId w:val="2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различать части суток, дни недели, месяцы, их соотнесение </w:t>
      </w:r>
      <w:proofErr w:type="gramStart"/>
      <w:r w:rsidRPr="00547F46">
        <w:rPr>
          <w:rFonts w:ascii="Times New Roman" w:hAnsi="Times New Roman"/>
          <w:sz w:val="24"/>
          <w:szCs w:val="24"/>
        </w:rPr>
        <w:t>с</w:t>
      </w:r>
      <w:proofErr w:type="gramEnd"/>
      <w:r w:rsidRPr="00547F46">
        <w:rPr>
          <w:rFonts w:ascii="Times New Roman" w:hAnsi="Times New Roman"/>
          <w:sz w:val="24"/>
          <w:szCs w:val="24"/>
        </w:rPr>
        <w:t xml:space="preserve"> временем года. </w:t>
      </w:r>
    </w:p>
    <w:p w:rsidR="00547F46" w:rsidRPr="00B53ADA" w:rsidRDefault="00547F46" w:rsidP="00B53ADA">
      <w:pPr>
        <w:pStyle w:val="a7"/>
        <w:numPr>
          <w:ilvl w:val="0"/>
          <w:numId w:val="2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Представления о течении времени: смена событий дня, смена частей суток, дней недели, месяцев в году и др.</w:t>
      </w:r>
    </w:p>
    <w:p w:rsidR="00547F46" w:rsidRPr="00547F46" w:rsidRDefault="00D14C62" w:rsidP="00FE1364">
      <w:pPr>
        <w:pStyle w:val="a7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2.12.</w:t>
      </w:r>
      <w:r w:rsidR="009F3BAA">
        <w:rPr>
          <w:rFonts w:ascii="Times New Roman" w:hAnsi="Times New Roman"/>
          <w:b/>
          <w:sz w:val="24"/>
          <w:szCs w:val="24"/>
        </w:rPr>
        <w:t>3.2</w:t>
      </w:r>
      <w:r w:rsidR="00547F46" w:rsidRPr="00547F46">
        <w:rPr>
          <w:rFonts w:ascii="Times New Roman" w:hAnsi="Times New Roman"/>
          <w:b/>
          <w:sz w:val="24"/>
          <w:szCs w:val="24"/>
        </w:rPr>
        <w:t xml:space="preserve"> Человек</w:t>
      </w:r>
    </w:p>
    <w:p w:rsidR="00547F46" w:rsidRPr="00547F46" w:rsidRDefault="00547F46" w:rsidP="00B53AD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ab/>
        <w:t xml:space="preserve">1) </w:t>
      </w:r>
      <w:r w:rsidRPr="00547F46">
        <w:rPr>
          <w:rFonts w:ascii="Times New Roman" w:hAnsi="Times New Roman"/>
          <w:i/>
          <w:sz w:val="24"/>
          <w:szCs w:val="24"/>
        </w:rPr>
        <w:t>Представление о себе</w:t>
      </w:r>
      <w:r w:rsidRPr="00547F46">
        <w:rPr>
          <w:rFonts w:ascii="Times New Roman" w:hAnsi="Times New Roman"/>
          <w:sz w:val="24"/>
          <w:szCs w:val="24"/>
        </w:rPr>
        <w:t xml:space="preserve"> </w:t>
      </w:r>
      <w:r w:rsidRPr="00547F46">
        <w:rPr>
          <w:rFonts w:ascii="Times New Roman" w:hAnsi="Times New Roman"/>
          <w:i/>
          <w:sz w:val="24"/>
          <w:szCs w:val="24"/>
        </w:rPr>
        <w:t>как «Я»,</w:t>
      </w:r>
      <w:r w:rsidRPr="00547F46">
        <w:rPr>
          <w:rFonts w:ascii="Times New Roman" w:hAnsi="Times New Roman"/>
          <w:sz w:val="24"/>
          <w:szCs w:val="24"/>
        </w:rPr>
        <w:t xml:space="preserve"> </w:t>
      </w:r>
      <w:r w:rsidRPr="00547F46">
        <w:rPr>
          <w:rFonts w:ascii="Times New Roman" w:hAnsi="Times New Roman"/>
          <w:i/>
          <w:sz w:val="24"/>
          <w:szCs w:val="24"/>
        </w:rPr>
        <w:t>осознание общности и различий «Я» от других.</w:t>
      </w:r>
    </w:p>
    <w:p w:rsidR="00547F46" w:rsidRPr="00547F46" w:rsidRDefault="00547F46" w:rsidP="00B53ADA">
      <w:pPr>
        <w:pStyle w:val="a7"/>
        <w:numPr>
          <w:ilvl w:val="0"/>
          <w:numId w:val="43"/>
        </w:numPr>
        <w:suppressAutoHyphens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47F46">
        <w:rPr>
          <w:rFonts w:ascii="Times New Roman" w:hAnsi="Times New Roman"/>
          <w:bCs/>
          <w:sz w:val="24"/>
          <w:szCs w:val="24"/>
        </w:rPr>
        <w:t>Соотнесение себя со своим именем, своим изображением на фотографии, отражением в зеркале.</w:t>
      </w:r>
    </w:p>
    <w:p w:rsidR="00547F46" w:rsidRPr="00547F46" w:rsidRDefault="00547F46" w:rsidP="00B53ADA">
      <w:pPr>
        <w:pStyle w:val="a7"/>
        <w:numPr>
          <w:ilvl w:val="0"/>
          <w:numId w:val="43"/>
        </w:numPr>
        <w:suppressAutoHyphens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Представление о собственном</w:t>
      </w:r>
      <w:r w:rsidRPr="00547F46">
        <w:rPr>
          <w:rFonts w:ascii="Times New Roman" w:hAnsi="Times New Roman"/>
          <w:bCs/>
          <w:sz w:val="24"/>
          <w:szCs w:val="24"/>
        </w:rPr>
        <w:t xml:space="preserve"> теле</w:t>
      </w:r>
      <w:r w:rsidRPr="00547F46">
        <w:rPr>
          <w:rFonts w:ascii="Times New Roman" w:hAnsi="Times New Roman"/>
          <w:sz w:val="24"/>
          <w:szCs w:val="24"/>
        </w:rPr>
        <w:t>.</w:t>
      </w:r>
      <w:r w:rsidRPr="00547F46">
        <w:rPr>
          <w:rFonts w:ascii="Times New Roman" w:hAnsi="Times New Roman"/>
          <w:bCs/>
          <w:sz w:val="24"/>
          <w:szCs w:val="24"/>
        </w:rPr>
        <w:t xml:space="preserve"> </w:t>
      </w:r>
    </w:p>
    <w:p w:rsidR="00547F46" w:rsidRPr="00547F46" w:rsidRDefault="00547F46" w:rsidP="00B53ADA">
      <w:pPr>
        <w:pStyle w:val="a7"/>
        <w:numPr>
          <w:ilvl w:val="0"/>
          <w:numId w:val="43"/>
        </w:numPr>
        <w:suppressAutoHyphens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47F46">
        <w:rPr>
          <w:rFonts w:ascii="Times New Roman" w:hAnsi="Times New Roman"/>
          <w:bCs/>
          <w:sz w:val="24"/>
          <w:szCs w:val="24"/>
        </w:rPr>
        <w:t>Отнесение себя к определенному полу.</w:t>
      </w:r>
    </w:p>
    <w:p w:rsidR="00547F46" w:rsidRPr="00547F46" w:rsidRDefault="00547F46" w:rsidP="00B53ADA">
      <w:pPr>
        <w:pStyle w:val="a7"/>
        <w:numPr>
          <w:ilvl w:val="0"/>
          <w:numId w:val="43"/>
        </w:numPr>
        <w:suppressAutoHyphens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47F46">
        <w:rPr>
          <w:rFonts w:ascii="Times New Roman" w:hAnsi="Times New Roman"/>
          <w:bCs/>
          <w:sz w:val="24"/>
          <w:szCs w:val="24"/>
        </w:rPr>
        <w:t xml:space="preserve">Умение определять «моё» и «не моё», осознавать и выражать свои интересы, желания. </w:t>
      </w:r>
    </w:p>
    <w:p w:rsidR="00547F46" w:rsidRPr="00547F46" w:rsidRDefault="00547F46" w:rsidP="00B53ADA">
      <w:pPr>
        <w:pStyle w:val="a7"/>
        <w:numPr>
          <w:ilvl w:val="0"/>
          <w:numId w:val="43"/>
        </w:numPr>
        <w:suppressAutoHyphens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47F46">
        <w:rPr>
          <w:rFonts w:ascii="Times New Roman" w:hAnsi="Times New Roman"/>
          <w:bCs/>
          <w:sz w:val="24"/>
          <w:szCs w:val="24"/>
        </w:rPr>
        <w:t xml:space="preserve">Умение сообщать общие сведения о себе: имя, фамилия, возраст, пол, место жительства, интересы. </w:t>
      </w:r>
    </w:p>
    <w:p w:rsidR="00547F46" w:rsidRPr="00547F46" w:rsidRDefault="00547F46" w:rsidP="00B53ADA">
      <w:pPr>
        <w:pStyle w:val="a7"/>
        <w:numPr>
          <w:ilvl w:val="0"/>
          <w:numId w:val="43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Представления о возрастных изменениях человека, адекватное отношение к своим возрастным изменениям.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2) </w:t>
      </w:r>
      <w:r w:rsidRPr="00547F46">
        <w:rPr>
          <w:rFonts w:ascii="Times New Roman" w:hAnsi="Times New Roman"/>
          <w:i/>
          <w:sz w:val="24"/>
          <w:szCs w:val="24"/>
        </w:rPr>
        <w:t>Умение решать каждодневные жизненные задачи, связанные с удовлетворением первоочередных потребностей</w:t>
      </w:r>
      <w:r w:rsidRPr="00547F46">
        <w:rPr>
          <w:rFonts w:ascii="Times New Roman" w:hAnsi="Times New Roman"/>
          <w:sz w:val="24"/>
          <w:szCs w:val="24"/>
        </w:rPr>
        <w:t>.</w:t>
      </w:r>
    </w:p>
    <w:p w:rsidR="00547F46" w:rsidRPr="00547F46" w:rsidRDefault="00547F46" w:rsidP="00B53ADA">
      <w:pPr>
        <w:pStyle w:val="a7"/>
        <w:numPr>
          <w:ilvl w:val="0"/>
          <w:numId w:val="4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lastRenderedPageBreak/>
        <w:t xml:space="preserve">Умение обслуживать себя: принимать пищу и пить, ходить в туалет, выполнять гигиенические процедуры, одеваться и раздеваться и др. </w:t>
      </w:r>
    </w:p>
    <w:p w:rsidR="00547F46" w:rsidRPr="00547F46" w:rsidRDefault="00547F46" w:rsidP="00B53ADA">
      <w:pPr>
        <w:pStyle w:val="a7"/>
        <w:numPr>
          <w:ilvl w:val="0"/>
          <w:numId w:val="4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сообщать о своих потребностях и желаниях. </w:t>
      </w:r>
    </w:p>
    <w:p w:rsidR="00547F46" w:rsidRPr="00547F46" w:rsidRDefault="00547F46" w:rsidP="00B53ADA">
      <w:pPr>
        <w:pStyle w:val="a7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i/>
          <w:sz w:val="24"/>
          <w:szCs w:val="24"/>
        </w:rPr>
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</w:t>
      </w:r>
      <w:r w:rsidRPr="00547F46">
        <w:rPr>
          <w:rFonts w:ascii="Times New Roman" w:hAnsi="Times New Roman"/>
          <w:sz w:val="24"/>
          <w:szCs w:val="24"/>
        </w:rPr>
        <w:t xml:space="preserve">. </w:t>
      </w:r>
    </w:p>
    <w:p w:rsidR="00547F46" w:rsidRPr="00547F46" w:rsidRDefault="00547F46" w:rsidP="00B53ADA">
      <w:pPr>
        <w:pStyle w:val="a7"/>
        <w:numPr>
          <w:ilvl w:val="0"/>
          <w:numId w:val="4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определять свое самочувствие (как хорошее или плохое), </w:t>
      </w:r>
      <w:proofErr w:type="gramStart"/>
      <w:r w:rsidRPr="00547F46">
        <w:rPr>
          <w:rFonts w:ascii="Times New Roman" w:hAnsi="Times New Roman"/>
          <w:sz w:val="24"/>
          <w:szCs w:val="24"/>
        </w:rPr>
        <w:t>показывать</w:t>
      </w:r>
      <w:proofErr w:type="gramEnd"/>
      <w:r w:rsidRPr="00547F46">
        <w:rPr>
          <w:rFonts w:ascii="Times New Roman" w:hAnsi="Times New Roman"/>
          <w:sz w:val="24"/>
          <w:szCs w:val="24"/>
        </w:rPr>
        <w:t xml:space="preserve"> или сообщать о болезненных ощущениях взрослому.</w:t>
      </w:r>
    </w:p>
    <w:p w:rsidR="00547F46" w:rsidRPr="00547F46" w:rsidRDefault="00547F46" w:rsidP="00B53ADA">
      <w:pPr>
        <w:pStyle w:val="a7"/>
        <w:numPr>
          <w:ilvl w:val="0"/>
          <w:numId w:val="4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соблюдать гигиенические правила в соответствии с режимом дня (чистка зубов утром и вечером, мытье рук перед едой и после посещения  туалета). </w:t>
      </w:r>
    </w:p>
    <w:p w:rsidR="00547F46" w:rsidRPr="00547F46" w:rsidRDefault="00547F46" w:rsidP="00B53ADA">
      <w:pPr>
        <w:pStyle w:val="a7"/>
        <w:numPr>
          <w:ilvl w:val="0"/>
          <w:numId w:val="4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следить за своим внешним видом. 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4)</w:t>
      </w:r>
      <w:r w:rsidRPr="00547F46">
        <w:rPr>
          <w:rFonts w:ascii="Times New Roman" w:hAnsi="Times New Roman"/>
          <w:i/>
          <w:sz w:val="24"/>
          <w:szCs w:val="24"/>
        </w:rPr>
        <w:t xml:space="preserve"> Представления о своей семье, взаимоотношениях в семье.</w:t>
      </w:r>
    </w:p>
    <w:p w:rsidR="00547F46" w:rsidRPr="00B53ADA" w:rsidRDefault="00547F46" w:rsidP="00B53ADA">
      <w:pPr>
        <w:pStyle w:val="a7"/>
        <w:numPr>
          <w:ilvl w:val="0"/>
          <w:numId w:val="4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Представления о членах семьи, родственных отношениях в семье и своей социальной роли, обязанностях членов семьи, бытовой и </w:t>
      </w:r>
      <w:proofErr w:type="spellStart"/>
      <w:r w:rsidRPr="00547F46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547F46">
        <w:rPr>
          <w:rFonts w:ascii="Times New Roman" w:hAnsi="Times New Roman"/>
          <w:sz w:val="24"/>
          <w:szCs w:val="24"/>
        </w:rPr>
        <w:t xml:space="preserve"> деятельности семьи.</w:t>
      </w:r>
    </w:p>
    <w:p w:rsidR="00547F46" w:rsidRPr="00547F46" w:rsidRDefault="00D14C62" w:rsidP="00FE1364">
      <w:pPr>
        <w:pStyle w:val="a7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2.12.</w:t>
      </w:r>
      <w:r w:rsidR="009F3BAA">
        <w:rPr>
          <w:rFonts w:ascii="Times New Roman" w:hAnsi="Times New Roman"/>
          <w:b/>
          <w:sz w:val="24"/>
          <w:szCs w:val="24"/>
        </w:rPr>
        <w:t>3.3</w:t>
      </w:r>
      <w:r w:rsidR="00547F46" w:rsidRPr="00547F46">
        <w:rPr>
          <w:rFonts w:ascii="Times New Roman" w:hAnsi="Times New Roman"/>
          <w:b/>
          <w:sz w:val="24"/>
          <w:szCs w:val="24"/>
        </w:rPr>
        <w:t xml:space="preserve"> Домоводство.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1) </w:t>
      </w:r>
      <w:r w:rsidRPr="00547F46">
        <w:rPr>
          <w:rFonts w:ascii="Times New Roman" w:hAnsi="Times New Roman"/>
          <w:i/>
          <w:sz w:val="24"/>
          <w:szCs w:val="24"/>
        </w:rPr>
        <w:t>Овладение умением выполнять доступные бытовые поручения (обязанности), связанные с выполнением повседневных дел дома.</w:t>
      </w:r>
      <w:r w:rsidRPr="00547F46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</w:p>
    <w:p w:rsidR="00547F46" w:rsidRPr="00547F46" w:rsidRDefault="00547F46" w:rsidP="00B53ADA">
      <w:pPr>
        <w:pStyle w:val="a7"/>
        <w:numPr>
          <w:ilvl w:val="0"/>
          <w:numId w:val="47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7F46">
        <w:rPr>
          <w:rFonts w:ascii="Times New Roman" w:hAnsi="Times New Roman"/>
          <w:sz w:val="24"/>
          <w:szCs w:val="24"/>
        </w:rPr>
        <w:t>Умение выполнять доступные бытовые виды работ: приготовление пищи, уборка, стирка, глажение, чистка одежды, обуви, сервировка стола, др.</w:t>
      </w:r>
      <w:proofErr w:type="gramEnd"/>
    </w:p>
    <w:p w:rsidR="00547F46" w:rsidRPr="00547F46" w:rsidRDefault="00547F46" w:rsidP="00B53ADA">
      <w:pPr>
        <w:pStyle w:val="a7"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соблюдать технологические процессы в хозяйственно-бытовой деятельности: стирка, уборка, работа на кухне, др.</w:t>
      </w:r>
    </w:p>
    <w:p w:rsidR="00547F46" w:rsidRPr="00547F46" w:rsidRDefault="00547F46" w:rsidP="00B53ADA">
      <w:pPr>
        <w:pStyle w:val="a7"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соблюдать гигиенические и санитарные правила хранения домашних вещей, продуктов, химических средств бытового назначения. </w:t>
      </w:r>
    </w:p>
    <w:p w:rsidR="00547F46" w:rsidRPr="00B53ADA" w:rsidRDefault="00547F46" w:rsidP="00B53ADA">
      <w:pPr>
        <w:pStyle w:val="a7"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использовать в домашнем хозяйстве бытовую технику, химические средства, инструменты, соблюдая правила безопасности.</w:t>
      </w:r>
    </w:p>
    <w:p w:rsidR="00547F46" w:rsidRPr="00547F46" w:rsidRDefault="00D14C62" w:rsidP="00FE1364">
      <w:pPr>
        <w:pStyle w:val="a7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2.12.</w:t>
      </w:r>
      <w:r w:rsidR="009F3BAA">
        <w:rPr>
          <w:rFonts w:ascii="Times New Roman" w:hAnsi="Times New Roman"/>
          <w:b/>
          <w:sz w:val="24"/>
          <w:szCs w:val="24"/>
        </w:rPr>
        <w:t>3.4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47F46" w:rsidRPr="00547F46">
        <w:rPr>
          <w:rFonts w:ascii="Times New Roman" w:hAnsi="Times New Roman"/>
          <w:b/>
          <w:sz w:val="24"/>
          <w:szCs w:val="24"/>
        </w:rPr>
        <w:t>Окружающий социальный мир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1) </w:t>
      </w:r>
      <w:r w:rsidRPr="00547F46">
        <w:rPr>
          <w:rFonts w:ascii="Times New Roman" w:hAnsi="Times New Roman"/>
          <w:i/>
          <w:sz w:val="24"/>
          <w:szCs w:val="24"/>
        </w:rPr>
        <w:t>Представления о мире, созданном руками человека</w:t>
      </w:r>
    </w:p>
    <w:p w:rsidR="00547F46" w:rsidRPr="00547F46" w:rsidRDefault="00547F46" w:rsidP="00B53ADA">
      <w:pPr>
        <w:pStyle w:val="a7"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Интерес к объектам, созданным человеком. </w:t>
      </w:r>
    </w:p>
    <w:p w:rsidR="00547F46" w:rsidRPr="00547F46" w:rsidRDefault="00547F46" w:rsidP="00B53ADA">
      <w:pPr>
        <w:pStyle w:val="a7"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7F46">
        <w:rPr>
          <w:rFonts w:ascii="Times New Roman" w:hAnsi="Times New Roman"/>
          <w:sz w:val="24"/>
          <w:szCs w:val="24"/>
        </w:rPr>
        <w:t>Представления о доме, школе, о расположенных в них и рядом объектах (мебель, оборудование, одежда, посуда, игровая площадка, и др.), о транспорте и т.д.</w:t>
      </w:r>
      <w:proofErr w:type="gramEnd"/>
    </w:p>
    <w:p w:rsidR="00547F46" w:rsidRPr="00547F46" w:rsidRDefault="00547F46" w:rsidP="00B53ADA">
      <w:pPr>
        <w:pStyle w:val="a7"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соблюдать элементарные правила безопасности поведения в доме,  на улице, в транспорте, в общественных местах.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i/>
          <w:sz w:val="24"/>
          <w:szCs w:val="24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547F46">
        <w:rPr>
          <w:rFonts w:ascii="Times New Roman" w:hAnsi="Times New Roman"/>
          <w:sz w:val="24"/>
          <w:szCs w:val="24"/>
        </w:rPr>
        <w:t>.</w:t>
      </w:r>
    </w:p>
    <w:p w:rsidR="00547F46" w:rsidRPr="00547F46" w:rsidRDefault="00547F46" w:rsidP="00B53ADA">
      <w:pPr>
        <w:pStyle w:val="a7"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Представления о деятельности и профессиях людей, окружающих ребенка (учитель, повар, врач, водитель и т.д.).</w:t>
      </w:r>
    </w:p>
    <w:p w:rsidR="00547F46" w:rsidRPr="00547F46" w:rsidRDefault="00547F46" w:rsidP="00B53ADA">
      <w:pPr>
        <w:pStyle w:val="a7"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Представления о социальных ролях  людей (пассажир, пешеход, покупатель и т.д.), правилах поведения согласно социальным ролям в различных ситуациях.</w:t>
      </w:r>
    </w:p>
    <w:p w:rsidR="00547F46" w:rsidRPr="00547F46" w:rsidRDefault="00547F46" w:rsidP="00B53ADA">
      <w:pPr>
        <w:pStyle w:val="a7"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Опыт конструктивного взаимодействия с взрослыми и сверстниками.</w:t>
      </w:r>
    </w:p>
    <w:p w:rsidR="00547F46" w:rsidRPr="00547F46" w:rsidRDefault="00547F46" w:rsidP="00B53ADA">
      <w:pPr>
        <w:pStyle w:val="a7"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соблюдать правила поведения на уроках и во внеурочной деятельности, взаимодействовать </w:t>
      </w:r>
      <w:proofErr w:type="gramStart"/>
      <w:r w:rsidRPr="00547F46">
        <w:rPr>
          <w:rFonts w:ascii="Times New Roman" w:hAnsi="Times New Roman"/>
          <w:sz w:val="24"/>
          <w:szCs w:val="24"/>
        </w:rPr>
        <w:t>со</w:t>
      </w:r>
      <w:proofErr w:type="gramEnd"/>
      <w:r w:rsidRPr="00547F46">
        <w:rPr>
          <w:rFonts w:ascii="Times New Roman" w:hAnsi="Times New Roman"/>
          <w:sz w:val="24"/>
          <w:szCs w:val="24"/>
        </w:rPr>
        <w:t xml:space="preserve"> взрослыми и сверстниками, выбирая адекватную дистанцию и формы контакта, соответствующие возрасту и полу ребенка.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47F46">
        <w:rPr>
          <w:rFonts w:ascii="Times New Roman" w:hAnsi="Times New Roman"/>
          <w:i/>
          <w:sz w:val="24"/>
          <w:szCs w:val="24"/>
        </w:rPr>
        <w:t>3) Развитие межличностных и групповых отношений.</w:t>
      </w:r>
    </w:p>
    <w:p w:rsidR="00547F46" w:rsidRPr="00547F46" w:rsidRDefault="00547F46" w:rsidP="00B53ADA">
      <w:pPr>
        <w:pStyle w:val="a7"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lastRenderedPageBreak/>
        <w:t>Представления о дружбе, товарищах, сверстниках.</w:t>
      </w:r>
    </w:p>
    <w:p w:rsidR="00547F46" w:rsidRPr="00547F46" w:rsidRDefault="00547F46" w:rsidP="00B53ADA">
      <w:pPr>
        <w:pStyle w:val="a7"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находить друзей на основе личных симпатий.</w:t>
      </w:r>
    </w:p>
    <w:p w:rsidR="00547F46" w:rsidRPr="00547F46" w:rsidRDefault="00547F46" w:rsidP="00B53ADA">
      <w:pPr>
        <w:pStyle w:val="a7"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строить отношения на основе поддержки и взаимопомощи, умение сопереживать, сочувствовать, проявлять внимание.</w:t>
      </w:r>
    </w:p>
    <w:p w:rsidR="00547F46" w:rsidRPr="00547F46" w:rsidRDefault="00547F46" w:rsidP="00B53ADA">
      <w:pPr>
        <w:pStyle w:val="a7"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взаимодействовать в группе в процессе учебной, игровой, других видах доступной деятельности.</w:t>
      </w:r>
    </w:p>
    <w:p w:rsidR="00547F46" w:rsidRPr="00547F46" w:rsidRDefault="00547F46" w:rsidP="00B53ADA">
      <w:pPr>
        <w:pStyle w:val="a7"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организовывать свободное время с учетом своих и совместных интересов.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4) </w:t>
      </w:r>
      <w:r w:rsidRPr="00547F46">
        <w:rPr>
          <w:rFonts w:ascii="Times New Roman" w:hAnsi="Times New Roman"/>
          <w:i/>
          <w:sz w:val="24"/>
          <w:szCs w:val="24"/>
        </w:rPr>
        <w:t>Накопление положительного опыта сотрудничества и участия в общественной жизни.</w:t>
      </w:r>
    </w:p>
    <w:p w:rsidR="00547F46" w:rsidRPr="00547F46" w:rsidRDefault="00547F46" w:rsidP="00B53ADA">
      <w:pPr>
        <w:pStyle w:val="a7"/>
        <w:numPr>
          <w:ilvl w:val="0"/>
          <w:numId w:val="31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Представление о праздниках, праздничных мероприятиях, их содержании, участие в них.</w:t>
      </w:r>
    </w:p>
    <w:p w:rsidR="00547F46" w:rsidRPr="00547F46" w:rsidRDefault="00547F46" w:rsidP="00B53ADA">
      <w:pPr>
        <w:pStyle w:val="a7"/>
        <w:numPr>
          <w:ilvl w:val="0"/>
          <w:numId w:val="31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547F46" w:rsidRPr="00547F46" w:rsidRDefault="00547F46" w:rsidP="00B53ADA">
      <w:pPr>
        <w:pStyle w:val="a7"/>
        <w:numPr>
          <w:ilvl w:val="0"/>
          <w:numId w:val="31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соблюдать традиции семейных, школьных, государственных праздников.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5) </w:t>
      </w:r>
      <w:r w:rsidRPr="00547F46">
        <w:rPr>
          <w:rFonts w:ascii="Times New Roman" w:hAnsi="Times New Roman"/>
          <w:i/>
          <w:sz w:val="24"/>
          <w:szCs w:val="24"/>
        </w:rPr>
        <w:t>Представления об обязанностях и правах ребенка.</w:t>
      </w:r>
    </w:p>
    <w:p w:rsidR="00547F46" w:rsidRPr="00547F46" w:rsidRDefault="00547F46" w:rsidP="00B53ADA">
      <w:pPr>
        <w:pStyle w:val="a7"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Представления о праве на жизнь, на образование, на труд, на неприкосновенность личности и достоинства и др. </w:t>
      </w:r>
    </w:p>
    <w:p w:rsidR="00547F46" w:rsidRPr="00547F46" w:rsidRDefault="00547F46" w:rsidP="00B53ADA">
      <w:pPr>
        <w:pStyle w:val="a7"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Представления об обязанностях обучающегося, сына/дочери, внука/внучки,  гражданина и др.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6) </w:t>
      </w:r>
      <w:r w:rsidRPr="00547F46">
        <w:rPr>
          <w:rFonts w:ascii="Times New Roman" w:hAnsi="Times New Roman"/>
          <w:i/>
          <w:sz w:val="24"/>
          <w:szCs w:val="24"/>
        </w:rPr>
        <w:t>Представление о стране проживания Россия</w:t>
      </w:r>
      <w:r w:rsidRPr="00547F46">
        <w:rPr>
          <w:rFonts w:ascii="Times New Roman" w:hAnsi="Times New Roman"/>
          <w:sz w:val="24"/>
          <w:szCs w:val="24"/>
        </w:rPr>
        <w:t xml:space="preserve">. </w:t>
      </w:r>
    </w:p>
    <w:p w:rsidR="00547F46" w:rsidRPr="00547F46" w:rsidRDefault="00547F46" w:rsidP="00B53ADA">
      <w:pPr>
        <w:pStyle w:val="a7"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7F46">
        <w:rPr>
          <w:rFonts w:ascii="Times New Roman" w:hAnsi="Times New Roman"/>
          <w:sz w:val="24"/>
          <w:szCs w:val="24"/>
        </w:rPr>
        <w:t>Представление о стране, народе, столице, больших городах, городе (селе), месте проживания.</w:t>
      </w:r>
      <w:proofErr w:type="gramEnd"/>
    </w:p>
    <w:p w:rsidR="00547F46" w:rsidRPr="00547F46" w:rsidRDefault="00547F46" w:rsidP="00B53ADA">
      <w:pPr>
        <w:pStyle w:val="a7"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Представление о государственно символике (флаг, герб, гимн).</w:t>
      </w:r>
    </w:p>
    <w:p w:rsidR="00547F46" w:rsidRPr="00B53ADA" w:rsidRDefault="00547F46" w:rsidP="00B53ADA">
      <w:pPr>
        <w:pStyle w:val="a7"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Представление о значимых исторических событиях и выдающихся людях России. </w:t>
      </w:r>
    </w:p>
    <w:p w:rsidR="00547F46" w:rsidRPr="00547F46" w:rsidRDefault="00D14C62" w:rsidP="00FE1364">
      <w:pPr>
        <w:pStyle w:val="a7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2.12.</w:t>
      </w:r>
      <w:r w:rsidR="009F3BAA">
        <w:rPr>
          <w:rFonts w:ascii="Times New Roman" w:hAnsi="Times New Roman"/>
          <w:b/>
          <w:sz w:val="24"/>
          <w:szCs w:val="24"/>
        </w:rPr>
        <w:t>4</w:t>
      </w:r>
      <w:r w:rsidR="00547F46" w:rsidRPr="00547F46">
        <w:rPr>
          <w:rFonts w:ascii="Times New Roman" w:hAnsi="Times New Roman"/>
          <w:b/>
          <w:sz w:val="24"/>
          <w:szCs w:val="24"/>
        </w:rPr>
        <w:t xml:space="preserve"> Искусство</w:t>
      </w:r>
    </w:p>
    <w:p w:rsidR="00547F46" w:rsidRPr="00547F46" w:rsidRDefault="00D14C62" w:rsidP="00FE1364">
      <w:pPr>
        <w:pStyle w:val="a7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2.12.</w:t>
      </w:r>
      <w:r w:rsidR="009F3BAA">
        <w:rPr>
          <w:rFonts w:ascii="Times New Roman" w:hAnsi="Times New Roman"/>
          <w:b/>
          <w:sz w:val="24"/>
          <w:szCs w:val="24"/>
        </w:rPr>
        <w:t>4.1</w:t>
      </w:r>
      <w:r w:rsidR="00547F46" w:rsidRPr="00547F46">
        <w:rPr>
          <w:rFonts w:ascii="Times New Roman" w:hAnsi="Times New Roman"/>
          <w:b/>
          <w:sz w:val="24"/>
          <w:szCs w:val="24"/>
        </w:rPr>
        <w:t xml:space="preserve"> Музыка и движение.</w:t>
      </w:r>
    </w:p>
    <w:p w:rsidR="00547F46" w:rsidRPr="00547F46" w:rsidRDefault="00547F46" w:rsidP="00B53AD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ab/>
        <w:t xml:space="preserve">1) </w:t>
      </w:r>
      <w:r w:rsidRPr="00547F46">
        <w:rPr>
          <w:rFonts w:ascii="Times New Roman" w:hAnsi="Times New Roman"/>
          <w:i/>
          <w:sz w:val="24"/>
          <w:szCs w:val="24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547F46" w:rsidRPr="00547F46" w:rsidRDefault="00547F46" w:rsidP="00B53ADA">
      <w:pPr>
        <w:pStyle w:val="a7"/>
        <w:numPr>
          <w:ilvl w:val="0"/>
          <w:numId w:val="3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Интерес к различным видам музыкальной деятельности (слушание, пение, движение под музыку, игра на музыкальных инструментах). </w:t>
      </w:r>
    </w:p>
    <w:p w:rsidR="00547F46" w:rsidRPr="00547F46" w:rsidRDefault="00547F46" w:rsidP="00B53ADA">
      <w:pPr>
        <w:pStyle w:val="a7"/>
        <w:numPr>
          <w:ilvl w:val="0"/>
          <w:numId w:val="3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слушать музыку и выполнять простейшие танцевальные движения.</w:t>
      </w:r>
    </w:p>
    <w:p w:rsidR="00547F46" w:rsidRPr="00547F46" w:rsidRDefault="00547F46" w:rsidP="00B53ADA">
      <w:pPr>
        <w:pStyle w:val="a7"/>
        <w:numPr>
          <w:ilvl w:val="0"/>
          <w:numId w:val="3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Освоение приемов игры на музыкальных инструментах, сопровождение мелодии игрой на музыкальных инструментах. </w:t>
      </w:r>
    </w:p>
    <w:p w:rsidR="00547F46" w:rsidRPr="00547F46" w:rsidRDefault="00547F46" w:rsidP="00B53ADA">
      <w:pPr>
        <w:pStyle w:val="a7"/>
        <w:numPr>
          <w:ilvl w:val="0"/>
          <w:numId w:val="3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узнавать знакомые песни, подпевать их, петь в хоре.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2</w:t>
      </w:r>
      <w:r w:rsidRPr="00547F46">
        <w:rPr>
          <w:rFonts w:ascii="Times New Roman" w:hAnsi="Times New Roman"/>
          <w:i/>
          <w:sz w:val="24"/>
          <w:szCs w:val="24"/>
        </w:rPr>
        <w:t>) Готовность к участию в совместных музыкальных мероприятиях.</w:t>
      </w:r>
    </w:p>
    <w:p w:rsidR="00547F46" w:rsidRPr="00547F46" w:rsidRDefault="00547F46" w:rsidP="00B53ADA">
      <w:pPr>
        <w:pStyle w:val="a7"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547F46" w:rsidRPr="00547F46" w:rsidRDefault="00547F46" w:rsidP="00B53ADA">
      <w:pPr>
        <w:pStyle w:val="a7"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Стремление к совместной и самостоятельной музыкальной деятельности;</w:t>
      </w:r>
    </w:p>
    <w:p w:rsidR="00547F46" w:rsidRDefault="00547F46" w:rsidP="00B53ADA">
      <w:pPr>
        <w:pStyle w:val="a7"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использовать полученные навыки для участия в представлениях, концертах, спектаклях, др. </w:t>
      </w:r>
    </w:p>
    <w:p w:rsidR="00786F8C" w:rsidRDefault="00786F8C" w:rsidP="00786F8C">
      <w:pPr>
        <w:pStyle w:val="a7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86F8C" w:rsidRPr="00B53ADA" w:rsidRDefault="00786F8C" w:rsidP="00786F8C">
      <w:pPr>
        <w:pStyle w:val="a7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7F46" w:rsidRPr="00547F46" w:rsidRDefault="00D14C62" w:rsidP="00FE1364">
      <w:pPr>
        <w:pStyle w:val="a7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2.12.</w:t>
      </w:r>
      <w:r w:rsidR="009F3BAA">
        <w:rPr>
          <w:rFonts w:ascii="Times New Roman" w:hAnsi="Times New Roman"/>
          <w:b/>
          <w:sz w:val="24"/>
          <w:szCs w:val="24"/>
        </w:rPr>
        <w:t>4.2</w:t>
      </w:r>
      <w:r w:rsidR="00547F46" w:rsidRPr="00547F46">
        <w:rPr>
          <w:rFonts w:ascii="Times New Roman" w:hAnsi="Times New Roman"/>
          <w:b/>
          <w:sz w:val="24"/>
          <w:szCs w:val="24"/>
        </w:rPr>
        <w:t xml:space="preserve"> Изобразительная деятельность (рисование, лепка, аппликация)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1) </w:t>
      </w:r>
      <w:r w:rsidRPr="00547F46">
        <w:rPr>
          <w:rFonts w:ascii="Times New Roman" w:hAnsi="Times New Roman"/>
          <w:i/>
          <w:sz w:val="24"/>
          <w:szCs w:val="24"/>
        </w:rPr>
        <w:t>Освоение доступных средств изобразительной деятельности: лепка, аппликация, рисование; использование различных изобразительных технологий.</w:t>
      </w:r>
    </w:p>
    <w:p w:rsidR="00547F46" w:rsidRPr="00547F46" w:rsidRDefault="00547F46" w:rsidP="00B53ADA">
      <w:pPr>
        <w:pStyle w:val="a7"/>
        <w:numPr>
          <w:ilvl w:val="0"/>
          <w:numId w:val="3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Интерес к доступным видам изобразительной деятельности. </w:t>
      </w:r>
    </w:p>
    <w:p w:rsidR="00547F46" w:rsidRPr="00547F46" w:rsidRDefault="00547F46" w:rsidP="00B53ADA">
      <w:pPr>
        <w:pStyle w:val="a7"/>
        <w:numPr>
          <w:ilvl w:val="0"/>
          <w:numId w:val="3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использовать инструменты и материалы в процессе доступной изобразительной деятельности (лепка, рисование, аппликация). </w:t>
      </w:r>
    </w:p>
    <w:p w:rsidR="00547F46" w:rsidRPr="00547F46" w:rsidRDefault="00547F46" w:rsidP="00B53ADA">
      <w:pPr>
        <w:pStyle w:val="a7"/>
        <w:numPr>
          <w:ilvl w:val="0"/>
          <w:numId w:val="3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использовать различные изобразительные технологии в процессе рисования, лепки, аппликации. 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2) </w:t>
      </w:r>
      <w:r w:rsidRPr="00547F46">
        <w:rPr>
          <w:rFonts w:ascii="Times New Roman" w:hAnsi="Times New Roman"/>
          <w:i/>
          <w:sz w:val="24"/>
          <w:szCs w:val="24"/>
        </w:rPr>
        <w:t>Способность к самостоятельной изобразительной деятельности.</w:t>
      </w:r>
      <w:r w:rsidRPr="00547F46">
        <w:rPr>
          <w:rFonts w:ascii="Times New Roman" w:hAnsi="Times New Roman"/>
          <w:sz w:val="24"/>
          <w:szCs w:val="24"/>
        </w:rPr>
        <w:t xml:space="preserve"> </w:t>
      </w:r>
    </w:p>
    <w:p w:rsidR="00547F46" w:rsidRPr="00547F46" w:rsidRDefault="00547F46" w:rsidP="00B53ADA">
      <w:pPr>
        <w:pStyle w:val="a7"/>
        <w:numPr>
          <w:ilvl w:val="0"/>
          <w:numId w:val="37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Положительные эмоциональные реакции (удовольствие, радость) в процессе изобразительной деятельности. </w:t>
      </w:r>
    </w:p>
    <w:p w:rsidR="00547F46" w:rsidRPr="00547F46" w:rsidRDefault="00547F46" w:rsidP="00B53ADA">
      <w:pPr>
        <w:pStyle w:val="a7"/>
        <w:numPr>
          <w:ilvl w:val="0"/>
          <w:numId w:val="37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Стремление к собственной творческой деятельности и умение демонстрировать результаты работы. </w:t>
      </w:r>
    </w:p>
    <w:p w:rsidR="00547F46" w:rsidRPr="00547F46" w:rsidRDefault="00547F46" w:rsidP="00B53ADA">
      <w:pPr>
        <w:pStyle w:val="a7"/>
        <w:numPr>
          <w:ilvl w:val="0"/>
          <w:numId w:val="37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выражать свое отношение к результатам собственной и чужой творческой деятельности.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3) </w:t>
      </w:r>
      <w:r w:rsidRPr="00547F46">
        <w:rPr>
          <w:rFonts w:ascii="Times New Roman" w:hAnsi="Times New Roman"/>
          <w:i/>
          <w:sz w:val="24"/>
          <w:szCs w:val="24"/>
        </w:rPr>
        <w:t>Готовность к участию в совместных мероприятиях</w:t>
      </w:r>
      <w:r w:rsidRPr="00547F46">
        <w:rPr>
          <w:rFonts w:ascii="Times New Roman" w:hAnsi="Times New Roman"/>
          <w:sz w:val="24"/>
          <w:szCs w:val="24"/>
        </w:rPr>
        <w:t xml:space="preserve">. </w:t>
      </w:r>
    </w:p>
    <w:p w:rsidR="00547F46" w:rsidRPr="00547F46" w:rsidRDefault="00547F46" w:rsidP="00B53ADA">
      <w:pPr>
        <w:pStyle w:val="a7"/>
        <w:numPr>
          <w:ilvl w:val="0"/>
          <w:numId w:val="3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Готовность к взаимодействию в творческой деятельности совместно со сверстниками, взрослыми.</w:t>
      </w:r>
    </w:p>
    <w:p w:rsidR="00547F46" w:rsidRPr="00B53ADA" w:rsidRDefault="00547F46" w:rsidP="00B53ADA">
      <w:pPr>
        <w:pStyle w:val="a7"/>
        <w:numPr>
          <w:ilvl w:val="0"/>
          <w:numId w:val="3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использовать полученные навыки для изготовления творческих работ, для участия в выставках, конкурсах рисунков, поделок. </w:t>
      </w:r>
    </w:p>
    <w:p w:rsidR="00547F46" w:rsidRPr="00547F46" w:rsidRDefault="00D14C62" w:rsidP="00FE1364">
      <w:pPr>
        <w:pStyle w:val="a7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2.12.</w:t>
      </w:r>
      <w:r w:rsidR="009F3BAA">
        <w:rPr>
          <w:rFonts w:ascii="Times New Roman" w:hAnsi="Times New Roman"/>
          <w:b/>
          <w:sz w:val="24"/>
          <w:szCs w:val="24"/>
        </w:rPr>
        <w:t>5</w:t>
      </w:r>
      <w:r w:rsidR="00FE1364">
        <w:rPr>
          <w:rFonts w:ascii="Times New Roman" w:hAnsi="Times New Roman"/>
          <w:b/>
          <w:sz w:val="24"/>
          <w:szCs w:val="24"/>
        </w:rPr>
        <w:t xml:space="preserve"> Технология. </w:t>
      </w:r>
      <w:r w:rsidR="00547F46">
        <w:rPr>
          <w:rFonts w:ascii="Times New Roman" w:hAnsi="Times New Roman"/>
          <w:b/>
          <w:sz w:val="24"/>
          <w:szCs w:val="24"/>
        </w:rPr>
        <w:t>Ручной</w:t>
      </w:r>
      <w:r w:rsidR="00547F46" w:rsidRPr="00547F46">
        <w:rPr>
          <w:rFonts w:ascii="Times New Roman" w:hAnsi="Times New Roman"/>
          <w:b/>
          <w:sz w:val="24"/>
          <w:szCs w:val="24"/>
        </w:rPr>
        <w:t xml:space="preserve"> труд.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47F46">
        <w:rPr>
          <w:rFonts w:ascii="Times New Roman" w:hAnsi="Times New Roman"/>
          <w:i/>
          <w:sz w:val="24"/>
          <w:szCs w:val="24"/>
        </w:rPr>
        <w:t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взаимодействия.</w:t>
      </w:r>
    </w:p>
    <w:p w:rsidR="00547F46" w:rsidRPr="00547F46" w:rsidRDefault="00547F46" w:rsidP="00B53ADA">
      <w:pPr>
        <w:pStyle w:val="a7"/>
        <w:numPr>
          <w:ilvl w:val="0"/>
          <w:numId w:val="41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Интерес к овладению доступными профильными, прикладными, вспомогательными</w:t>
      </w:r>
      <w:r>
        <w:rPr>
          <w:rFonts w:ascii="Times New Roman" w:hAnsi="Times New Roman"/>
          <w:sz w:val="24"/>
          <w:szCs w:val="24"/>
        </w:rPr>
        <w:t xml:space="preserve"> видами трудовой деятельности.</w:t>
      </w:r>
    </w:p>
    <w:p w:rsidR="00547F46" w:rsidRPr="00547F46" w:rsidRDefault="00547F46" w:rsidP="00B53ADA">
      <w:pPr>
        <w:pStyle w:val="a7"/>
        <w:numPr>
          <w:ilvl w:val="0"/>
          <w:numId w:val="41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выполнять отдельные и комплексные элементы трудовых операций, несложные виды работ, применяемые в сферах производства и обслуживания.</w:t>
      </w:r>
    </w:p>
    <w:p w:rsidR="00547F46" w:rsidRPr="00547F46" w:rsidRDefault="00547F46" w:rsidP="00B53ADA">
      <w:pPr>
        <w:pStyle w:val="a7"/>
        <w:numPr>
          <w:ilvl w:val="0"/>
          <w:numId w:val="41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использовать в трудовой деятельности различные инструменты, материалы; соблюдать необходимые правила техники безопасности. </w:t>
      </w:r>
    </w:p>
    <w:p w:rsidR="00547F46" w:rsidRPr="00547F46" w:rsidRDefault="00547F46" w:rsidP="00B53ADA">
      <w:pPr>
        <w:pStyle w:val="a7"/>
        <w:numPr>
          <w:ilvl w:val="0"/>
          <w:numId w:val="41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соблюдать технологические процессы, например: выращивание и уход за растениями,  изготовление изделий из бумаги, дерева, ткани, глины и другие, с учетом особенностей региона.</w:t>
      </w:r>
    </w:p>
    <w:p w:rsidR="00547F46" w:rsidRPr="00547F46" w:rsidRDefault="00547F46" w:rsidP="00B53ADA">
      <w:pPr>
        <w:pStyle w:val="a7"/>
        <w:numPr>
          <w:ilvl w:val="0"/>
          <w:numId w:val="41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выполнять работу качественно, в установленный промежуток времени, оценивать результаты своего труда.</w:t>
      </w:r>
    </w:p>
    <w:p w:rsidR="00547F46" w:rsidRPr="00547F46" w:rsidRDefault="00547F46" w:rsidP="00B53ADA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2) </w:t>
      </w:r>
      <w:r w:rsidRPr="00547F46">
        <w:rPr>
          <w:rFonts w:ascii="Times New Roman" w:hAnsi="Times New Roman"/>
          <w:i/>
          <w:sz w:val="24"/>
          <w:szCs w:val="24"/>
        </w:rPr>
        <w:t xml:space="preserve">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развития и помощи </w:t>
      </w:r>
      <w:proofErr w:type="gramStart"/>
      <w:r w:rsidRPr="00547F46">
        <w:rPr>
          <w:rFonts w:ascii="Times New Roman" w:hAnsi="Times New Roman"/>
          <w:i/>
          <w:sz w:val="24"/>
          <w:szCs w:val="24"/>
        </w:rPr>
        <w:t>близким</w:t>
      </w:r>
      <w:proofErr w:type="gramEnd"/>
      <w:r w:rsidRPr="00547F46">
        <w:rPr>
          <w:rFonts w:ascii="Times New Roman" w:hAnsi="Times New Roman"/>
          <w:sz w:val="24"/>
          <w:szCs w:val="24"/>
        </w:rPr>
        <w:t>.</w:t>
      </w:r>
    </w:p>
    <w:p w:rsidR="00547F46" w:rsidRPr="003850C4" w:rsidRDefault="00547F46" w:rsidP="003850C4">
      <w:pPr>
        <w:pStyle w:val="a7"/>
        <w:numPr>
          <w:ilvl w:val="0"/>
          <w:numId w:val="42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Потребность активно участвовать в совместной с другими деятельности, направленной на свое жизнеобеспечение, социальное развитие и помощь </w:t>
      </w:r>
      <w:proofErr w:type="gramStart"/>
      <w:r w:rsidRPr="00547F46">
        <w:rPr>
          <w:rFonts w:ascii="Times New Roman" w:hAnsi="Times New Roman"/>
          <w:sz w:val="24"/>
          <w:szCs w:val="24"/>
        </w:rPr>
        <w:t>близким</w:t>
      </w:r>
      <w:proofErr w:type="gramEnd"/>
      <w:r w:rsidRPr="00547F46">
        <w:rPr>
          <w:rFonts w:ascii="Times New Roman" w:hAnsi="Times New Roman"/>
          <w:sz w:val="24"/>
          <w:szCs w:val="24"/>
        </w:rPr>
        <w:t>.</w:t>
      </w:r>
    </w:p>
    <w:p w:rsidR="00547F46" w:rsidRPr="00547F46" w:rsidRDefault="00D14C62" w:rsidP="009F3BAA">
      <w:pPr>
        <w:pStyle w:val="a7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2.12.</w:t>
      </w:r>
      <w:r w:rsidR="009F3BAA">
        <w:rPr>
          <w:rFonts w:ascii="Times New Roman" w:hAnsi="Times New Roman"/>
          <w:b/>
          <w:sz w:val="24"/>
          <w:szCs w:val="24"/>
        </w:rPr>
        <w:t>6</w:t>
      </w:r>
      <w:r w:rsidR="00547F46" w:rsidRPr="00547F46">
        <w:rPr>
          <w:rFonts w:ascii="Times New Roman" w:hAnsi="Times New Roman"/>
          <w:b/>
          <w:sz w:val="24"/>
          <w:szCs w:val="24"/>
        </w:rPr>
        <w:t xml:space="preserve"> Физическая культура.</w:t>
      </w:r>
      <w:r w:rsidR="009F3BAA">
        <w:rPr>
          <w:rFonts w:ascii="Times New Roman" w:hAnsi="Times New Roman"/>
          <w:b/>
          <w:sz w:val="24"/>
          <w:szCs w:val="24"/>
        </w:rPr>
        <w:t xml:space="preserve"> </w:t>
      </w:r>
      <w:r w:rsidR="00547F46" w:rsidRPr="00547F46">
        <w:rPr>
          <w:rFonts w:ascii="Times New Roman" w:hAnsi="Times New Roman"/>
          <w:b/>
          <w:sz w:val="24"/>
          <w:szCs w:val="24"/>
        </w:rPr>
        <w:t>Адаптивная физкультура.</w:t>
      </w:r>
    </w:p>
    <w:p w:rsidR="00547F46" w:rsidRPr="00547F46" w:rsidRDefault="00547F46" w:rsidP="003635A8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1) </w:t>
      </w:r>
      <w:r w:rsidRPr="00547F46">
        <w:rPr>
          <w:rFonts w:ascii="Times New Roman" w:hAnsi="Times New Roman"/>
          <w:i/>
          <w:sz w:val="24"/>
          <w:szCs w:val="24"/>
        </w:rPr>
        <w:t>Восприятие собственного тела, осознание своих физических возможностей и ограничений</w:t>
      </w:r>
      <w:r w:rsidRPr="00547F46">
        <w:rPr>
          <w:rFonts w:ascii="Times New Roman" w:hAnsi="Times New Roman"/>
          <w:sz w:val="24"/>
          <w:szCs w:val="24"/>
        </w:rPr>
        <w:t xml:space="preserve">. </w:t>
      </w:r>
    </w:p>
    <w:p w:rsidR="00547F46" w:rsidRPr="00547F46" w:rsidRDefault="00547F46" w:rsidP="003635A8">
      <w:pPr>
        <w:pStyle w:val="a7"/>
        <w:numPr>
          <w:ilvl w:val="0"/>
          <w:numId w:val="39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lastRenderedPageBreak/>
        <w:t>Освоение доступных способов контроля над функциями собственного тела: сидеть, стоять, передвигаться (в т.ч. с использованием технических средств).</w:t>
      </w:r>
    </w:p>
    <w:p w:rsidR="00547F46" w:rsidRPr="00547F46" w:rsidRDefault="00547F46" w:rsidP="003635A8">
      <w:pPr>
        <w:pStyle w:val="a7"/>
        <w:numPr>
          <w:ilvl w:val="0"/>
          <w:numId w:val="39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Освоение двигательных навыков, последовательности движений, развитие координационных способностей. </w:t>
      </w:r>
    </w:p>
    <w:p w:rsidR="00547F46" w:rsidRPr="00547F46" w:rsidRDefault="00547F46" w:rsidP="003635A8">
      <w:pPr>
        <w:pStyle w:val="a7"/>
        <w:numPr>
          <w:ilvl w:val="0"/>
          <w:numId w:val="39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Совершенствование физических качеств: ловкости, силы, быстроты, выносливости.</w:t>
      </w:r>
    </w:p>
    <w:p w:rsidR="00547F46" w:rsidRPr="00547F46" w:rsidRDefault="00547F46" w:rsidP="003635A8">
      <w:pPr>
        <w:pStyle w:val="a7"/>
        <w:numPr>
          <w:ilvl w:val="0"/>
          <w:numId w:val="39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Умение радоваться успехам: выше прыгнул, быстрее пробежал и др. </w:t>
      </w:r>
    </w:p>
    <w:p w:rsidR="00547F46" w:rsidRPr="00547F46" w:rsidRDefault="00547F46" w:rsidP="003635A8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 xml:space="preserve">2) </w:t>
      </w:r>
      <w:r w:rsidRPr="00547F46">
        <w:rPr>
          <w:rFonts w:ascii="Times New Roman" w:hAnsi="Times New Roman"/>
          <w:i/>
          <w:sz w:val="24"/>
          <w:szCs w:val="24"/>
        </w:rPr>
        <w:t>Соотнесение самочувствия с настроением, собственной активностью, самостоятельностью и независимостью.</w:t>
      </w:r>
      <w:r w:rsidRPr="00547F46">
        <w:rPr>
          <w:rFonts w:ascii="Times New Roman" w:hAnsi="Times New Roman"/>
          <w:sz w:val="24"/>
          <w:szCs w:val="24"/>
        </w:rPr>
        <w:t xml:space="preserve"> </w:t>
      </w:r>
    </w:p>
    <w:p w:rsidR="00547F46" w:rsidRDefault="00547F46" w:rsidP="003635A8">
      <w:pPr>
        <w:pStyle w:val="a7"/>
        <w:numPr>
          <w:ilvl w:val="0"/>
          <w:numId w:val="40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7F46">
        <w:rPr>
          <w:rFonts w:ascii="Times New Roman" w:hAnsi="Times New Roman"/>
          <w:sz w:val="24"/>
          <w:szCs w:val="24"/>
        </w:rPr>
        <w:t>Умение определять свое самочувствие в связи с физической нагрузкой: усталость, болевые ощущения, др.</w:t>
      </w:r>
    </w:p>
    <w:p w:rsidR="00B53ADA" w:rsidRPr="00B53ADA" w:rsidRDefault="00D14C62" w:rsidP="009F3BAA">
      <w:pPr>
        <w:pStyle w:val="a7"/>
        <w:suppressAutoHyphens w:val="0"/>
        <w:spacing w:line="276" w:lineRule="auto"/>
        <w:ind w:left="36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9F3BAA">
        <w:rPr>
          <w:rFonts w:ascii="Times New Roman" w:hAnsi="Times New Roman"/>
          <w:b/>
          <w:sz w:val="24"/>
          <w:szCs w:val="24"/>
        </w:rPr>
        <w:t>2.7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53ADA" w:rsidRPr="00B53ADA">
        <w:rPr>
          <w:rFonts w:ascii="Times New Roman" w:hAnsi="Times New Roman"/>
          <w:b/>
          <w:sz w:val="24"/>
          <w:szCs w:val="24"/>
        </w:rPr>
        <w:t>Коррекционно-развивающая область</w:t>
      </w:r>
    </w:p>
    <w:p w:rsidR="009F3BAA" w:rsidRDefault="00B53ADA" w:rsidP="009F3BAA">
      <w:pPr>
        <w:pStyle w:val="Default"/>
        <w:spacing w:line="276" w:lineRule="auto"/>
        <w:ind w:firstLine="720"/>
        <w:jc w:val="both"/>
      </w:pPr>
      <w:r w:rsidRPr="003635A8">
        <w:t>Содержание коррекционно-развивающей области представлено следующими обязательными коррекционными курсами: «Сенсорное развитие», «Предметно-практические действия», «Двигательное развитие»</w:t>
      </w:r>
      <w:proofErr w:type="gramStart"/>
      <w:r w:rsidRPr="003635A8">
        <w:t>,«</w:t>
      </w:r>
      <w:proofErr w:type="gramEnd"/>
      <w:r w:rsidRPr="003635A8">
        <w:t>Альтернативная коммуникация», «Коррекционно-развивающие занятия».</w:t>
      </w:r>
    </w:p>
    <w:p w:rsidR="003635A8" w:rsidRDefault="009F3BAA" w:rsidP="00B41511">
      <w:pPr>
        <w:pStyle w:val="Default"/>
        <w:numPr>
          <w:ilvl w:val="3"/>
          <w:numId w:val="60"/>
        </w:numPr>
        <w:spacing w:line="276" w:lineRule="auto"/>
        <w:rPr>
          <w:b/>
        </w:rPr>
      </w:pPr>
      <w:r>
        <w:rPr>
          <w:b/>
        </w:rPr>
        <w:t xml:space="preserve"> </w:t>
      </w:r>
      <w:r w:rsidR="003635A8" w:rsidRPr="003635A8">
        <w:rPr>
          <w:b/>
        </w:rPr>
        <w:t>Сенсорное развитие</w:t>
      </w:r>
    </w:p>
    <w:p w:rsidR="003635A8" w:rsidRPr="003635A8" w:rsidRDefault="003635A8" w:rsidP="003635A8">
      <w:pPr>
        <w:pStyle w:val="Default"/>
        <w:spacing w:line="276" w:lineRule="auto"/>
        <w:ind w:firstLine="708"/>
        <w:jc w:val="both"/>
      </w:pPr>
      <w:r w:rsidRPr="003635A8">
        <w:t>Основные задачи реализации содержания:</w:t>
      </w:r>
    </w:p>
    <w:p w:rsidR="003635A8" w:rsidRPr="003635A8" w:rsidRDefault="003635A8" w:rsidP="003635A8">
      <w:pPr>
        <w:pStyle w:val="Default"/>
        <w:numPr>
          <w:ilvl w:val="0"/>
          <w:numId w:val="40"/>
        </w:numPr>
        <w:spacing w:line="276" w:lineRule="auto"/>
        <w:jc w:val="both"/>
        <w:rPr>
          <w:b/>
        </w:rPr>
      </w:pPr>
      <w:r w:rsidRPr="003635A8">
        <w:t xml:space="preserve">Обогащение чувственного опыта через целенаправленное систематическое воздействие на различные анализаторы. </w:t>
      </w:r>
    </w:p>
    <w:p w:rsidR="003635A8" w:rsidRPr="003635A8" w:rsidRDefault="003635A8" w:rsidP="003635A8">
      <w:pPr>
        <w:pStyle w:val="Default"/>
        <w:numPr>
          <w:ilvl w:val="0"/>
          <w:numId w:val="40"/>
        </w:numPr>
        <w:spacing w:line="276" w:lineRule="auto"/>
        <w:jc w:val="both"/>
        <w:rPr>
          <w:b/>
        </w:rPr>
      </w:pPr>
      <w:r w:rsidRPr="003635A8">
        <w:t xml:space="preserve">Развитие зрительного, слухового, тактильного,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 </w:t>
      </w:r>
    </w:p>
    <w:p w:rsidR="003635A8" w:rsidRPr="003635A8" w:rsidRDefault="009F3BAA" w:rsidP="009F3BAA">
      <w:pPr>
        <w:pStyle w:val="Default"/>
        <w:spacing w:line="276" w:lineRule="auto"/>
        <w:ind w:firstLine="708"/>
        <w:rPr>
          <w:b/>
        </w:rPr>
      </w:pPr>
      <w:r>
        <w:rPr>
          <w:b/>
        </w:rPr>
        <w:t xml:space="preserve">2.12.7.2 </w:t>
      </w:r>
      <w:r w:rsidR="003635A8">
        <w:rPr>
          <w:b/>
        </w:rPr>
        <w:t>Предметно-практические действия</w:t>
      </w:r>
    </w:p>
    <w:p w:rsidR="003850C4" w:rsidRPr="003635A8" w:rsidRDefault="003850C4" w:rsidP="007568B7">
      <w:pPr>
        <w:pStyle w:val="Default"/>
        <w:spacing w:line="276" w:lineRule="auto"/>
        <w:ind w:left="360" w:firstLine="348"/>
        <w:jc w:val="both"/>
      </w:pPr>
      <w:r w:rsidRPr="003635A8">
        <w:t>Основные задачи реализации содержания:</w:t>
      </w:r>
    </w:p>
    <w:p w:rsidR="003850C4" w:rsidRPr="003850C4" w:rsidRDefault="003635A8" w:rsidP="00B41511">
      <w:pPr>
        <w:pStyle w:val="Default"/>
        <w:numPr>
          <w:ilvl w:val="0"/>
          <w:numId w:val="54"/>
        </w:numPr>
        <w:spacing w:line="276" w:lineRule="auto"/>
        <w:jc w:val="both"/>
        <w:rPr>
          <w:b/>
        </w:rPr>
      </w:pPr>
      <w:r w:rsidRPr="003850C4">
        <w:t xml:space="preserve">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(алгоритму/ расписанию) при выполнении предметных действий. </w:t>
      </w:r>
    </w:p>
    <w:p w:rsidR="003635A8" w:rsidRPr="009F3BAA" w:rsidRDefault="003635A8" w:rsidP="00B41511">
      <w:pPr>
        <w:pStyle w:val="Default"/>
        <w:numPr>
          <w:ilvl w:val="0"/>
          <w:numId w:val="54"/>
        </w:numPr>
        <w:spacing w:line="276" w:lineRule="auto"/>
        <w:jc w:val="both"/>
        <w:rPr>
          <w:b/>
        </w:rPr>
      </w:pPr>
      <w:r w:rsidRPr="003850C4">
        <w:t>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</w:t>
      </w:r>
      <w:r w:rsidR="009F3BAA">
        <w:t>.</w:t>
      </w:r>
    </w:p>
    <w:p w:rsidR="00B53ADA" w:rsidRDefault="009F3BAA" w:rsidP="009F3BAA">
      <w:pPr>
        <w:pStyle w:val="Default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2.12.7.3 </w:t>
      </w:r>
      <w:r w:rsidR="003850C4">
        <w:rPr>
          <w:b/>
        </w:rPr>
        <w:t>Двигательное развитие</w:t>
      </w:r>
    </w:p>
    <w:p w:rsidR="003850C4" w:rsidRPr="003850C4" w:rsidRDefault="003850C4" w:rsidP="007568B7">
      <w:pPr>
        <w:pStyle w:val="Default"/>
        <w:spacing w:line="276" w:lineRule="auto"/>
        <w:ind w:left="360" w:firstLine="348"/>
        <w:jc w:val="both"/>
      </w:pPr>
      <w:r w:rsidRPr="003850C4">
        <w:t>Основные задачи реализации содержания:</w:t>
      </w:r>
    </w:p>
    <w:p w:rsidR="003850C4" w:rsidRPr="003850C4" w:rsidRDefault="003850C4" w:rsidP="00B41511">
      <w:pPr>
        <w:pStyle w:val="a7"/>
        <w:numPr>
          <w:ilvl w:val="0"/>
          <w:numId w:val="55"/>
        </w:num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850C4">
        <w:rPr>
          <w:rFonts w:ascii="Times New Roman" w:hAnsi="Times New Roman"/>
          <w:sz w:val="24"/>
          <w:szCs w:val="24"/>
        </w:rPr>
        <w:t xml:space="preserve">Мотивация двигательной активности; поддержка и развитие имеющихся движений, расширение диапазона движений и профилактика возможных нарушений. </w:t>
      </w:r>
    </w:p>
    <w:p w:rsidR="003850C4" w:rsidRPr="003850C4" w:rsidRDefault="003850C4" w:rsidP="00B41511">
      <w:pPr>
        <w:pStyle w:val="a7"/>
        <w:numPr>
          <w:ilvl w:val="0"/>
          <w:numId w:val="55"/>
        </w:num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850C4">
        <w:rPr>
          <w:rFonts w:ascii="Times New Roman" w:hAnsi="Times New Roman"/>
          <w:sz w:val="24"/>
          <w:szCs w:val="24"/>
        </w:rPr>
        <w:t>Обучение переходу из одной позы в другую; освоение новых способов передвижения (включая передвижение с помощью технических средств реабилитации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850C4" w:rsidRPr="003850C4" w:rsidRDefault="003850C4" w:rsidP="00B41511">
      <w:pPr>
        <w:pStyle w:val="a7"/>
        <w:numPr>
          <w:ilvl w:val="0"/>
          <w:numId w:val="55"/>
        </w:num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850C4">
        <w:rPr>
          <w:rFonts w:ascii="Times New Roman" w:hAnsi="Times New Roman"/>
          <w:sz w:val="24"/>
          <w:szCs w:val="24"/>
        </w:rPr>
        <w:t>Формирование функциональных двигательных навыков; развитие функции руки, в том числе мелкой моторики.</w:t>
      </w:r>
    </w:p>
    <w:p w:rsidR="007568B7" w:rsidRPr="007568B7" w:rsidRDefault="003850C4" w:rsidP="00B41511">
      <w:pPr>
        <w:pStyle w:val="a7"/>
        <w:numPr>
          <w:ilvl w:val="0"/>
          <w:numId w:val="55"/>
        </w:num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0"/>
          <w:szCs w:val="20"/>
        </w:rPr>
        <w:t xml:space="preserve"> </w:t>
      </w:r>
      <w:r w:rsidR="007568B7">
        <w:rPr>
          <w:rFonts w:ascii="Times New Roman" w:hAnsi="Times New Roman"/>
          <w:sz w:val="24"/>
          <w:szCs w:val="24"/>
        </w:rPr>
        <w:t>Ф</w:t>
      </w:r>
      <w:r w:rsidRPr="007568B7">
        <w:rPr>
          <w:rFonts w:ascii="Times New Roman" w:hAnsi="Times New Roman"/>
          <w:sz w:val="24"/>
          <w:szCs w:val="24"/>
        </w:rPr>
        <w:t>ормирование ориентировки в пространстве; обогащение сенсомоторного опыта.</w:t>
      </w:r>
    </w:p>
    <w:p w:rsidR="003850C4" w:rsidRDefault="009F3BAA" w:rsidP="009F3BAA">
      <w:pPr>
        <w:pStyle w:val="a7"/>
        <w:suppressAutoHyphens w:val="0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2.12.7.4 </w:t>
      </w:r>
      <w:r w:rsidR="007568B7">
        <w:rPr>
          <w:rFonts w:ascii="Times New Roman" w:hAnsi="Times New Roman"/>
          <w:b/>
          <w:sz w:val="24"/>
          <w:szCs w:val="24"/>
        </w:rPr>
        <w:t>Альтернативная коммуникация</w:t>
      </w:r>
    </w:p>
    <w:p w:rsidR="007568B7" w:rsidRPr="007568B7" w:rsidRDefault="007568B7" w:rsidP="007568B7">
      <w:pPr>
        <w:pStyle w:val="Default"/>
        <w:spacing w:line="276" w:lineRule="auto"/>
        <w:ind w:left="360" w:firstLine="348"/>
        <w:jc w:val="both"/>
      </w:pPr>
      <w:r w:rsidRPr="007568B7">
        <w:t>Основные задачи реализации содержания:</w:t>
      </w:r>
    </w:p>
    <w:p w:rsidR="007568B7" w:rsidRPr="007568B7" w:rsidRDefault="007568B7" w:rsidP="00B41511">
      <w:pPr>
        <w:pStyle w:val="a7"/>
        <w:numPr>
          <w:ilvl w:val="0"/>
          <w:numId w:val="56"/>
        </w:numPr>
        <w:suppressAutoHyphens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568B7">
        <w:rPr>
          <w:rFonts w:ascii="Times New Roman" w:hAnsi="Times New Roman"/>
          <w:sz w:val="24"/>
          <w:szCs w:val="24"/>
        </w:rPr>
        <w:t xml:space="preserve">Освоение доступных средств невербальной коммуникации: взгляда, мимики, жеста, предмета, графического изображения, знаковой системы. </w:t>
      </w:r>
    </w:p>
    <w:p w:rsidR="007568B7" w:rsidRPr="007568B7" w:rsidRDefault="007568B7" w:rsidP="00B41511">
      <w:pPr>
        <w:pStyle w:val="a7"/>
        <w:numPr>
          <w:ilvl w:val="0"/>
          <w:numId w:val="56"/>
        </w:numPr>
        <w:suppressAutoHyphens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568B7">
        <w:rPr>
          <w:rFonts w:ascii="Times New Roman" w:hAnsi="Times New Roman"/>
          <w:sz w:val="24"/>
          <w:szCs w:val="24"/>
        </w:rPr>
        <w:lastRenderedPageBreak/>
        <w:t xml:space="preserve">Освоение таблицы букв, карточек с напечатанными словами, набора букв как средства коммуникации. </w:t>
      </w:r>
    </w:p>
    <w:p w:rsidR="007568B7" w:rsidRPr="007568B7" w:rsidRDefault="007568B7" w:rsidP="00B41511">
      <w:pPr>
        <w:pStyle w:val="a7"/>
        <w:numPr>
          <w:ilvl w:val="0"/>
          <w:numId w:val="56"/>
        </w:numPr>
        <w:suppressAutoHyphens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568B7">
        <w:rPr>
          <w:rFonts w:ascii="Times New Roman" w:hAnsi="Times New Roman"/>
          <w:sz w:val="24"/>
          <w:szCs w:val="24"/>
        </w:rPr>
        <w:t>Составление коммуникативных таблиц и коммуникативных тетрадей для общения в школе, дома и в других местах.</w:t>
      </w:r>
    </w:p>
    <w:p w:rsidR="003850C4" w:rsidRPr="007568B7" w:rsidRDefault="007568B7" w:rsidP="00B41511">
      <w:pPr>
        <w:pStyle w:val="a7"/>
        <w:numPr>
          <w:ilvl w:val="0"/>
          <w:numId w:val="56"/>
        </w:numPr>
        <w:suppressAutoHyphens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568B7">
        <w:rPr>
          <w:rFonts w:ascii="Times New Roman" w:hAnsi="Times New Roman"/>
          <w:sz w:val="24"/>
          <w:szCs w:val="24"/>
        </w:rPr>
        <w:t xml:space="preserve">Освоение технических коммуникативных устройств. </w:t>
      </w:r>
      <w:r w:rsidR="003850C4" w:rsidRPr="007568B7">
        <w:rPr>
          <w:rFonts w:ascii="Times New Roman" w:hAnsi="Times New Roman"/>
          <w:sz w:val="24"/>
          <w:szCs w:val="24"/>
        </w:rPr>
        <w:t xml:space="preserve"> </w:t>
      </w:r>
    </w:p>
    <w:p w:rsidR="003850C4" w:rsidRDefault="00D14C62" w:rsidP="00CF30BE">
      <w:pPr>
        <w:pStyle w:val="a7"/>
        <w:suppressAutoHyphens w:val="0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2.12.7.5 </w:t>
      </w:r>
      <w:r w:rsidR="007568B7">
        <w:rPr>
          <w:rFonts w:ascii="Times New Roman" w:hAnsi="Times New Roman"/>
          <w:b/>
          <w:sz w:val="24"/>
          <w:szCs w:val="24"/>
        </w:rPr>
        <w:t>Коррекционно-развивающие занятия</w:t>
      </w:r>
    </w:p>
    <w:p w:rsidR="007568B7" w:rsidRPr="007568B7" w:rsidRDefault="007568B7" w:rsidP="00A063B9">
      <w:pPr>
        <w:pStyle w:val="Default"/>
        <w:spacing w:line="276" w:lineRule="auto"/>
        <w:ind w:firstLine="708"/>
        <w:jc w:val="both"/>
      </w:pPr>
      <w:r w:rsidRPr="007568B7">
        <w:t>Основные задачи реализации содержания:</w:t>
      </w:r>
    </w:p>
    <w:p w:rsidR="007568B7" w:rsidRPr="007568B7" w:rsidRDefault="007568B7" w:rsidP="00B41511">
      <w:pPr>
        <w:pStyle w:val="a7"/>
        <w:numPr>
          <w:ilvl w:val="0"/>
          <w:numId w:val="57"/>
        </w:num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568B7">
        <w:rPr>
          <w:rFonts w:ascii="Times New Roman" w:hAnsi="Times New Roman"/>
          <w:sz w:val="24"/>
          <w:szCs w:val="24"/>
        </w:rPr>
        <w:t xml:space="preserve">Коррекция отдельных сторон психической деятельности и личностной сферы. </w:t>
      </w:r>
    </w:p>
    <w:p w:rsidR="007568B7" w:rsidRPr="007568B7" w:rsidRDefault="007568B7" w:rsidP="00B41511">
      <w:pPr>
        <w:pStyle w:val="a7"/>
        <w:numPr>
          <w:ilvl w:val="0"/>
          <w:numId w:val="57"/>
        </w:num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568B7">
        <w:rPr>
          <w:rFonts w:ascii="Times New Roman" w:hAnsi="Times New Roman"/>
          <w:sz w:val="24"/>
          <w:szCs w:val="24"/>
        </w:rPr>
        <w:t xml:space="preserve">Формирование социально приемлемых форм поведения, сведение к минимуму проявлений деструктивного поведения: крик, агрессия, </w:t>
      </w:r>
      <w:proofErr w:type="spellStart"/>
      <w:r w:rsidRPr="007568B7">
        <w:rPr>
          <w:rFonts w:ascii="Times New Roman" w:hAnsi="Times New Roman"/>
          <w:sz w:val="24"/>
          <w:szCs w:val="24"/>
        </w:rPr>
        <w:t>самоагрессия</w:t>
      </w:r>
      <w:proofErr w:type="spellEnd"/>
      <w:r w:rsidRPr="007568B7">
        <w:rPr>
          <w:rFonts w:ascii="Times New Roman" w:hAnsi="Times New Roman"/>
          <w:sz w:val="24"/>
          <w:szCs w:val="24"/>
        </w:rPr>
        <w:t xml:space="preserve">, стереотипии и др. </w:t>
      </w:r>
    </w:p>
    <w:p w:rsidR="007568B7" w:rsidRPr="007568B7" w:rsidRDefault="007568B7" w:rsidP="00B41511">
      <w:pPr>
        <w:pStyle w:val="a7"/>
        <w:numPr>
          <w:ilvl w:val="0"/>
          <w:numId w:val="57"/>
        </w:num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568B7">
        <w:rPr>
          <w:rFonts w:ascii="Times New Roman" w:hAnsi="Times New Roman"/>
          <w:sz w:val="24"/>
          <w:szCs w:val="24"/>
        </w:rPr>
        <w:t>Коррекция речевых расстройств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8B7">
        <w:rPr>
          <w:rFonts w:ascii="Times New Roman" w:hAnsi="Times New Roman"/>
          <w:sz w:val="24"/>
          <w:szCs w:val="24"/>
        </w:rPr>
        <w:t>и нарушений коммуникации.</w:t>
      </w:r>
      <w:r>
        <w:rPr>
          <w:sz w:val="20"/>
          <w:szCs w:val="20"/>
        </w:rPr>
        <w:t xml:space="preserve"> </w:t>
      </w:r>
    </w:p>
    <w:p w:rsidR="00786F8C" w:rsidRPr="00786F8C" w:rsidRDefault="007568B7" w:rsidP="00B41511">
      <w:pPr>
        <w:pStyle w:val="a7"/>
        <w:numPr>
          <w:ilvl w:val="0"/>
          <w:numId w:val="57"/>
        </w:num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86F8C">
        <w:rPr>
          <w:rFonts w:ascii="Times New Roman" w:hAnsi="Times New Roman"/>
          <w:sz w:val="24"/>
          <w:szCs w:val="24"/>
        </w:rPr>
        <w:t xml:space="preserve">Дополнительная </w:t>
      </w:r>
      <w:r w:rsidR="00786F8C" w:rsidRPr="00786F8C">
        <w:rPr>
          <w:rFonts w:ascii="Times New Roman" w:hAnsi="Times New Roman"/>
          <w:sz w:val="24"/>
          <w:szCs w:val="24"/>
        </w:rPr>
        <w:t xml:space="preserve">помощь в освоении отдельных действий и представлений, которые оказываются </w:t>
      </w:r>
      <w:proofErr w:type="gramStart"/>
      <w:r w:rsidR="00786F8C" w:rsidRPr="00786F8C">
        <w:rPr>
          <w:rFonts w:ascii="Times New Roman" w:hAnsi="Times New Roman"/>
          <w:sz w:val="24"/>
          <w:szCs w:val="24"/>
        </w:rPr>
        <w:t>для</w:t>
      </w:r>
      <w:proofErr w:type="gramEnd"/>
      <w:r w:rsidR="00786F8C" w:rsidRPr="00786F8C">
        <w:rPr>
          <w:rFonts w:ascii="Times New Roman" w:hAnsi="Times New Roman"/>
          <w:sz w:val="24"/>
          <w:szCs w:val="24"/>
        </w:rPr>
        <w:t xml:space="preserve"> обучающихся особенно трудными.</w:t>
      </w:r>
    </w:p>
    <w:p w:rsidR="00786F8C" w:rsidRPr="00786F8C" w:rsidRDefault="00786F8C" w:rsidP="00B41511">
      <w:pPr>
        <w:pStyle w:val="a7"/>
        <w:numPr>
          <w:ilvl w:val="0"/>
          <w:numId w:val="57"/>
        </w:num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86F8C">
        <w:rPr>
          <w:rFonts w:ascii="Times New Roman" w:hAnsi="Times New Roman"/>
          <w:sz w:val="24"/>
          <w:szCs w:val="24"/>
        </w:rPr>
        <w:t>Развитие индивидуальных способностей обучающихся, их творческого потенциала.</w:t>
      </w:r>
    </w:p>
    <w:p w:rsidR="00D11C41" w:rsidRPr="00C95F81" w:rsidRDefault="00786F8C" w:rsidP="00A063B9">
      <w:pPr>
        <w:shd w:val="clear" w:color="auto" w:fill="FFFFFF"/>
        <w:spacing w:after="0"/>
        <w:ind w:left="38" w:firstLine="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2.13 </w:t>
      </w:r>
      <w:r>
        <w:rPr>
          <w:rFonts w:ascii="Times New Roman" w:hAnsi="Times New Roman"/>
          <w:b/>
          <w:sz w:val="24"/>
          <w:szCs w:val="24"/>
        </w:rPr>
        <w:tab/>
      </w:r>
      <w:r w:rsidRPr="00786F8C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6F8C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для обучающихся </w:t>
      </w:r>
      <w:r w:rsidR="00D11C41" w:rsidRPr="002879D7">
        <w:rPr>
          <w:rFonts w:ascii="Times New Roman" w:hAnsi="Times New Roman"/>
          <w:color w:val="000000"/>
          <w:sz w:val="24"/>
          <w:szCs w:val="24"/>
        </w:rPr>
        <w:t>детей</w:t>
      </w:r>
      <w:r w:rsidR="00D11C41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D11C41" w:rsidRPr="002D1B20">
        <w:rPr>
          <w:rFonts w:ascii="Times New Roman" w:hAnsi="Times New Roman"/>
          <w:sz w:val="24"/>
          <w:szCs w:val="24"/>
        </w:rPr>
        <w:t>умеренной, тяжелой, глубокой умственной отсталостью (интеллектуальными нарушениями), с тяжелыми и множественными нарушениями развития</w:t>
      </w:r>
      <w:r w:rsidR="00D11C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5-9 класс</w:t>
      </w:r>
      <w:r w:rsidR="00D11C41">
        <w:rPr>
          <w:rFonts w:ascii="Times New Roman" w:hAnsi="Times New Roman"/>
          <w:sz w:val="24"/>
          <w:szCs w:val="24"/>
        </w:rPr>
        <w:t xml:space="preserve">ов по </w:t>
      </w:r>
      <w:r>
        <w:rPr>
          <w:rFonts w:ascii="Times New Roman" w:hAnsi="Times New Roman"/>
          <w:sz w:val="24"/>
          <w:szCs w:val="24"/>
        </w:rPr>
        <w:t>АООП, вариант 2</w:t>
      </w:r>
      <w:r w:rsidR="00CF30BE">
        <w:rPr>
          <w:rFonts w:ascii="Times New Roman" w:hAnsi="Times New Roman"/>
          <w:sz w:val="24"/>
          <w:szCs w:val="24"/>
        </w:rPr>
        <w:t xml:space="preserve">, разработанной на основе Программы </w:t>
      </w:r>
      <w:r>
        <w:rPr>
          <w:rFonts w:ascii="Times New Roman" w:hAnsi="Times New Roman"/>
          <w:sz w:val="24"/>
          <w:szCs w:val="24"/>
        </w:rPr>
        <w:t xml:space="preserve"> </w:t>
      </w:r>
      <w:r w:rsidR="00CF30BE">
        <w:rPr>
          <w:rFonts w:ascii="Times New Roman" w:hAnsi="Times New Roman"/>
          <w:sz w:val="24"/>
          <w:szCs w:val="24"/>
        </w:rPr>
        <w:t xml:space="preserve">специальных (коррекционных) образовательных учреждений   </w:t>
      </w:r>
      <w:r w:rsidR="00CF30BE">
        <w:rPr>
          <w:rFonts w:ascii="Times New Roman" w:hAnsi="Times New Roman"/>
          <w:sz w:val="24"/>
          <w:szCs w:val="24"/>
          <w:lang w:val="en-US"/>
        </w:rPr>
        <w:t>VIII</w:t>
      </w:r>
      <w:r w:rsidR="00CF30BE">
        <w:rPr>
          <w:rFonts w:ascii="Times New Roman" w:hAnsi="Times New Roman"/>
          <w:sz w:val="24"/>
          <w:szCs w:val="24"/>
        </w:rPr>
        <w:t xml:space="preserve"> вида  под редакцией </w:t>
      </w:r>
      <w:proofErr w:type="spellStart"/>
      <w:r w:rsidR="00CF30BE">
        <w:rPr>
          <w:rFonts w:ascii="Times New Roman" w:hAnsi="Times New Roman"/>
          <w:sz w:val="24"/>
          <w:szCs w:val="24"/>
        </w:rPr>
        <w:t>к.пс</w:t>
      </w:r>
      <w:proofErr w:type="gramStart"/>
      <w:r w:rsidR="00CF30BE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="00CF30BE">
        <w:rPr>
          <w:rFonts w:ascii="Times New Roman" w:hAnsi="Times New Roman"/>
          <w:sz w:val="24"/>
          <w:szCs w:val="24"/>
        </w:rPr>
        <w:t xml:space="preserve"> профессора И.М. </w:t>
      </w:r>
      <w:proofErr w:type="spellStart"/>
      <w:r w:rsidR="00CF30BE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="00CF30BE">
        <w:rPr>
          <w:rFonts w:ascii="Times New Roman" w:hAnsi="Times New Roman"/>
          <w:sz w:val="24"/>
          <w:szCs w:val="24"/>
        </w:rPr>
        <w:t xml:space="preserve"> (2013 г.) и </w:t>
      </w:r>
      <w:r w:rsidR="00D11C41">
        <w:rPr>
          <w:rFonts w:ascii="Times New Roman" w:hAnsi="Times New Roman"/>
          <w:sz w:val="24"/>
          <w:szCs w:val="24"/>
        </w:rPr>
        <w:t>реализуется через</w:t>
      </w:r>
      <w:r w:rsidR="00D11C41" w:rsidRPr="00D11C41">
        <w:rPr>
          <w:rFonts w:ascii="Times New Roman" w:hAnsi="Times New Roman"/>
          <w:sz w:val="24"/>
        </w:rPr>
        <w:t xml:space="preserve"> </w:t>
      </w:r>
      <w:r w:rsidR="00D11C41" w:rsidRPr="00C95F81">
        <w:rPr>
          <w:rFonts w:ascii="Times New Roman" w:hAnsi="Times New Roman"/>
          <w:sz w:val="24"/>
        </w:rPr>
        <w:t>предметные области</w:t>
      </w:r>
      <w:r w:rsidR="00D11C41">
        <w:rPr>
          <w:rFonts w:ascii="Times New Roman" w:hAnsi="Times New Roman"/>
          <w:sz w:val="24"/>
        </w:rPr>
        <w:t xml:space="preserve">, </w:t>
      </w:r>
      <w:r w:rsidR="00D11C41" w:rsidRPr="00750131">
        <w:rPr>
          <w:rFonts w:ascii="Times New Roman" w:hAnsi="Times New Roman"/>
          <w:sz w:val="24"/>
          <w:szCs w:val="24"/>
        </w:rPr>
        <w:t>которые представлены учебными</w:t>
      </w:r>
      <w:r w:rsidR="00D11C41">
        <w:rPr>
          <w:rFonts w:ascii="Times New Roman" w:hAnsi="Times New Roman"/>
          <w:sz w:val="24"/>
          <w:szCs w:val="24"/>
        </w:rPr>
        <w:t xml:space="preserve"> предметами</w:t>
      </w:r>
      <w:r w:rsidR="00D11C41" w:rsidRPr="00750131">
        <w:rPr>
          <w:rFonts w:ascii="Times New Roman" w:hAnsi="Times New Roman"/>
          <w:sz w:val="24"/>
          <w:szCs w:val="24"/>
        </w:rPr>
        <w:t>:</w:t>
      </w:r>
    </w:p>
    <w:p w:rsidR="007568B7" w:rsidRPr="00D11C41" w:rsidRDefault="00D11C41" w:rsidP="00B41511">
      <w:pPr>
        <w:pStyle w:val="a7"/>
        <w:numPr>
          <w:ilvl w:val="2"/>
          <w:numId w:val="61"/>
        </w:numPr>
        <w:suppressAutoHyphens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</w:t>
      </w:r>
    </w:p>
    <w:p w:rsidR="00A063B9" w:rsidRDefault="00D11C41" w:rsidP="00A063B9">
      <w:pPr>
        <w:pStyle w:val="a3"/>
        <w:tabs>
          <w:tab w:val="left" w:pos="2842"/>
        </w:tabs>
        <w:spacing w:line="276" w:lineRule="auto"/>
        <w:ind w:left="0" w:firstLine="720"/>
        <w:jc w:val="both"/>
      </w:pPr>
      <w:r w:rsidRPr="00D11C41">
        <w:t>Учебный предмет «Русский язык»</w:t>
      </w:r>
      <w:r w:rsidRPr="00D11C41">
        <w:rPr>
          <w:b/>
          <w:i/>
        </w:rPr>
        <w:t xml:space="preserve"> </w:t>
      </w:r>
      <w:r w:rsidRPr="00D11C41">
        <w:t xml:space="preserve">нацелен </w:t>
      </w:r>
      <w:proofErr w:type="gramStart"/>
      <w:r w:rsidRPr="00D11C41">
        <w:t>на</w:t>
      </w:r>
      <w:proofErr w:type="gramEnd"/>
      <w:r w:rsidR="00A063B9">
        <w:t xml:space="preserve">: </w:t>
      </w:r>
    </w:p>
    <w:p w:rsidR="00A063B9" w:rsidRDefault="00D11C41" w:rsidP="00B41511">
      <w:pPr>
        <w:pStyle w:val="a3"/>
        <w:numPr>
          <w:ilvl w:val="0"/>
          <w:numId w:val="59"/>
        </w:numPr>
        <w:tabs>
          <w:tab w:val="left" w:pos="2842"/>
        </w:tabs>
        <w:spacing w:line="276" w:lineRule="auto"/>
        <w:jc w:val="both"/>
      </w:pPr>
      <w:r w:rsidRPr="00A063B9">
        <w:t xml:space="preserve">формирование у детей </w:t>
      </w:r>
      <w:r w:rsidRPr="00A063B9">
        <w:rPr>
          <w:color w:val="000000"/>
        </w:rPr>
        <w:t xml:space="preserve">с </w:t>
      </w:r>
      <w:r w:rsidRPr="00A063B9">
        <w:t>умеренной, тяжелой, глубокой умственной отсталостью (интеллектуальными нарушениями), с тяжелыми и множественными нарушениями развития графических навыков письма, первоначальных умений</w:t>
      </w:r>
      <w:r w:rsidR="00A063B9">
        <w:t xml:space="preserve"> в письменных высказываниях; </w:t>
      </w:r>
    </w:p>
    <w:p w:rsidR="00D11C41" w:rsidRPr="00D11C41" w:rsidRDefault="00D11C41" w:rsidP="00B41511">
      <w:pPr>
        <w:pStyle w:val="a3"/>
        <w:numPr>
          <w:ilvl w:val="0"/>
          <w:numId w:val="59"/>
        </w:numPr>
        <w:tabs>
          <w:tab w:val="left" w:pos="2842"/>
        </w:tabs>
        <w:spacing w:line="276" w:lineRule="auto"/>
        <w:jc w:val="both"/>
      </w:pPr>
      <w:r w:rsidRPr="00A063B9">
        <w:t>усвоение элементарных правил правописания; на совершенствование их устной речи на уровне всех языковых единиц</w:t>
      </w:r>
      <w:r w:rsidRPr="00D11C41">
        <w:t>.</w:t>
      </w:r>
    </w:p>
    <w:p w:rsidR="00D11C41" w:rsidRPr="00D11C41" w:rsidRDefault="00D11C41" w:rsidP="00A063B9">
      <w:pPr>
        <w:tabs>
          <w:tab w:val="left" w:pos="284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1C41">
        <w:rPr>
          <w:rFonts w:ascii="Times New Roman" w:hAnsi="Times New Roman"/>
          <w:sz w:val="24"/>
          <w:szCs w:val="24"/>
        </w:rPr>
        <w:t xml:space="preserve">Реализация коммуникативного подхода предполагает некоторое смещение акцентов при обучении русскому языку </w:t>
      </w:r>
      <w:r w:rsidR="00CF30BE">
        <w:rPr>
          <w:rFonts w:ascii="Times New Roman" w:hAnsi="Times New Roman"/>
          <w:sz w:val="24"/>
          <w:szCs w:val="24"/>
        </w:rPr>
        <w:t>данной категории детей</w:t>
      </w:r>
      <w:proofErr w:type="gramStart"/>
      <w:r w:rsidR="00CF30BE">
        <w:rPr>
          <w:rFonts w:ascii="Times New Roman" w:hAnsi="Times New Roman"/>
          <w:sz w:val="24"/>
          <w:szCs w:val="24"/>
        </w:rPr>
        <w:t>.</w:t>
      </w:r>
      <w:r w:rsidRPr="00D11C41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D11C41">
        <w:rPr>
          <w:rFonts w:ascii="Times New Roman" w:hAnsi="Times New Roman"/>
          <w:sz w:val="24"/>
          <w:szCs w:val="24"/>
        </w:rPr>
        <w:t xml:space="preserve">Работа над усвоением грамматических категорий и орфографических правил перестает быть самоцелью, она осуществляется в процессе формирования собственно речевых умений и навыков. Большое значение приобретает не столько запоминание грамматической теории и орфографических правил, сколько умение применять изученный грамматико-орфографический материал в устной и письменной форме речевой практики. </w:t>
      </w:r>
    </w:p>
    <w:p w:rsidR="00A063B9" w:rsidRPr="00A063B9" w:rsidRDefault="00D11C41" w:rsidP="00A063B9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1C41">
        <w:rPr>
          <w:rFonts w:ascii="Times New Roman" w:hAnsi="Times New Roman"/>
          <w:sz w:val="24"/>
          <w:szCs w:val="24"/>
        </w:rPr>
        <w:t>В процессе обучения русскому языку у обучающихся с умеренной/ глубокой степенью умственной отсталости формируется умение точно выбирать слова для выражения мысли и применять их в предложении, тексте, а также строить простые по структуре предложения, правильно использовать их в речи; обогащается и конкретизируется их словарь.</w:t>
      </w:r>
      <w:proofErr w:type="gramEnd"/>
    </w:p>
    <w:p w:rsidR="00A063B9" w:rsidRPr="00A063B9" w:rsidRDefault="00A063B9" w:rsidP="009F3BAA">
      <w:pPr>
        <w:suppressAutoHyphens/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063B9">
        <w:rPr>
          <w:rFonts w:ascii="Times New Roman" w:hAnsi="Times New Roman"/>
          <w:b/>
          <w:sz w:val="24"/>
          <w:szCs w:val="24"/>
        </w:rPr>
        <w:t xml:space="preserve">2.13.2 </w:t>
      </w:r>
      <w:r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A063B9" w:rsidRPr="00A063B9" w:rsidRDefault="00A063B9" w:rsidP="002A56A0">
      <w:pPr>
        <w:pStyle w:val="Default"/>
        <w:spacing w:line="276" w:lineRule="auto"/>
        <w:ind w:left="360" w:firstLine="348"/>
        <w:jc w:val="both"/>
      </w:pPr>
      <w:r w:rsidRPr="00A063B9">
        <w:t>Основные задачи реализации содержания:</w:t>
      </w:r>
    </w:p>
    <w:p w:rsidR="00A063B9" w:rsidRDefault="00EC1805" w:rsidP="00B41511">
      <w:pPr>
        <w:pStyle w:val="a7"/>
        <w:numPr>
          <w:ilvl w:val="0"/>
          <w:numId w:val="5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63B9">
        <w:rPr>
          <w:rFonts w:ascii="Times New Roman" w:hAnsi="Times New Roman"/>
          <w:sz w:val="24"/>
          <w:szCs w:val="24"/>
        </w:rPr>
        <w:t>Последовательное формирование и с</w:t>
      </w:r>
      <w:r w:rsidR="00A063B9">
        <w:rPr>
          <w:rFonts w:ascii="Times New Roman" w:hAnsi="Times New Roman"/>
          <w:sz w:val="24"/>
          <w:szCs w:val="24"/>
        </w:rPr>
        <w:t>овершенствование навыков чтения.</w:t>
      </w:r>
    </w:p>
    <w:p w:rsidR="00A063B9" w:rsidRDefault="00A063B9" w:rsidP="00B41511">
      <w:pPr>
        <w:pStyle w:val="a7"/>
        <w:numPr>
          <w:ilvl w:val="0"/>
          <w:numId w:val="5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C1805" w:rsidRPr="00A063B9">
        <w:rPr>
          <w:rFonts w:ascii="Times New Roman" w:hAnsi="Times New Roman"/>
          <w:sz w:val="24"/>
          <w:szCs w:val="24"/>
        </w:rPr>
        <w:t>азвитие и коррекция недостатков психического,</w:t>
      </w:r>
      <w:r w:rsidRPr="00A063B9">
        <w:rPr>
          <w:rFonts w:ascii="Times New Roman" w:hAnsi="Times New Roman"/>
          <w:sz w:val="24"/>
          <w:szCs w:val="24"/>
        </w:rPr>
        <w:t xml:space="preserve"> в том числе речевого развития.</w:t>
      </w:r>
    </w:p>
    <w:p w:rsidR="00EC1805" w:rsidRPr="00A063B9" w:rsidRDefault="00A063B9" w:rsidP="00B41511">
      <w:pPr>
        <w:pStyle w:val="a7"/>
        <w:numPr>
          <w:ilvl w:val="0"/>
          <w:numId w:val="5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63B9">
        <w:rPr>
          <w:rFonts w:ascii="Times New Roman" w:hAnsi="Times New Roman"/>
          <w:sz w:val="24"/>
          <w:szCs w:val="24"/>
        </w:rPr>
        <w:lastRenderedPageBreak/>
        <w:t>Ф</w:t>
      </w:r>
      <w:r w:rsidR="00EC1805" w:rsidRPr="00A063B9">
        <w:rPr>
          <w:rFonts w:ascii="Times New Roman" w:hAnsi="Times New Roman"/>
          <w:sz w:val="24"/>
          <w:szCs w:val="24"/>
        </w:rPr>
        <w:t>ормирование речи как средства общения.</w:t>
      </w:r>
    </w:p>
    <w:p w:rsidR="00EC1805" w:rsidRDefault="00EC1805" w:rsidP="002A56A0">
      <w:pPr>
        <w:pStyle w:val="a3"/>
        <w:tabs>
          <w:tab w:val="left" w:pos="2842"/>
        </w:tabs>
        <w:spacing w:line="276" w:lineRule="auto"/>
        <w:ind w:left="0" w:firstLine="720"/>
        <w:jc w:val="both"/>
      </w:pPr>
      <w:proofErr w:type="gramStart"/>
      <w:r w:rsidRPr="004B21FF">
        <w:t>Чрезвычайно важно добиваться эмоционального отклика на прочитанное, проводить работу, направленную на понимание образного языка литературного текста, на использование простейших выразительных средств.</w:t>
      </w:r>
      <w:proofErr w:type="gramEnd"/>
    </w:p>
    <w:p w:rsidR="00A063B9" w:rsidRPr="00FE1364" w:rsidRDefault="00FE1364" w:rsidP="009F3BAA">
      <w:pPr>
        <w:tabs>
          <w:tab w:val="left" w:pos="2842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2.13.3 </w:t>
      </w:r>
      <w:r w:rsidR="00A063B9" w:rsidRPr="00FE1364">
        <w:rPr>
          <w:rFonts w:ascii="Times New Roman" w:hAnsi="Times New Roman"/>
          <w:b/>
          <w:sz w:val="24"/>
          <w:szCs w:val="24"/>
        </w:rPr>
        <w:t>Математика</w:t>
      </w:r>
    </w:p>
    <w:p w:rsidR="002A56A0" w:rsidRDefault="002A56A0" w:rsidP="002A56A0">
      <w:pPr>
        <w:pStyle w:val="Default"/>
        <w:spacing w:line="276" w:lineRule="auto"/>
        <w:ind w:left="600" w:firstLine="44"/>
        <w:jc w:val="both"/>
      </w:pPr>
      <w:r w:rsidRPr="007568B7">
        <w:t>Основные задачи реализации содержания:</w:t>
      </w:r>
    </w:p>
    <w:p w:rsidR="002A56A0" w:rsidRDefault="002A56A0" w:rsidP="002A56A0">
      <w:pPr>
        <w:pStyle w:val="ConsPlusNormal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10">
        <w:rPr>
          <w:rFonts w:ascii="Times New Roman" w:hAnsi="Times New Roman" w:cs="Times New Roman"/>
          <w:sz w:val="24"/>
          <w:szCs w:val="24"/>
        </w:rPr>
        <w:t xml:space="preserve">Формирование доступных математических знаний и умений, их практического применения в повседневной жизни, при изучении других учебных предметов. </w:t>
      </w:r>
    </w:p>
    <w:p w:rsidR="002A56A0" w:rsidRDefault="002A56A0" w:rsidP="002A56A0">
      <w:pPr>
        <w:pStyle w:val="ConsPlusNormal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10">
        <w:rPr>
          <w:rFonts w:ascii="Times New Roman" w:hAnsi="Times New Roman" w:cs="Times New Roman"/>
          <w:sz w:val="24"/>
          <w:szCs w:val="24"/>
        </w:rPr>
        <w:t xml:space="preserve">Максимальное общее развитие школьников с </w:t>
      </w:r>
      <w:r>
        <w:rPr>
          <w:rFonts w:ascii="Times New Roman" w:hAnsi="Times New Roman" w:cs="Times New Roman"/>
          <w:sz w:val="24"/>
          <w:szCs w:val="24"/>
        </w:rPr>
        <w:t>умеренной/</w:t>
      </w:r>
      <w:r w:rsidRPr="00103110">
        <w:rPr>
          <w:rFonts w:ascii="Times New Roman" w:hAnsi="Times New Roman" w:cs="Times New Roman"/>
          <w:sz w:val="24"/>
          <w:szCs w:val="24"/>
        </w:rPr>
        <w:t xml:space="preserve">глубокой степенью умственной отсталости,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обучения. </w:t>
      </w:r>
    </w:p>
    <w:p w:rsidR="002A56A0" w:rsidRPr="00103110" w:rsidRDefault="002A56A0" w:rsidP="002A56A0">
      <w:pPr>
        <w:pStyle w:val="ConsPlusNormal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10">
        <w:rPr>
          <w:rFonts w:ascii="Times New Roman" w:hAnsi="Times New Roman" w:cs="Times New Roman"/>
          <w:sz w:val="24"/>
          <w:szCs w:val="24"/>
        </w:rPr>
        <w:t>Воспитание целенаправленной деятельности, трудолюбия, самостоятельности, навыков контроля и самоконтроля, аккуратности, умения принимать решение</w:t>
      </w:r>
    </w:p>
    <w:p w:rsidR="002A56A0" w:rsidRPr="005839A7" w:rsidRDefault="00FE1364" w:rsidP="009F3BAA">
      <w:pPr>
        <w:pStyle w:val="Default"/>
        <w:spacing w:line="276" w:lineRule="auto"/>
        <w:ind w:firstLine="600"/>
        <w:rPr>
          <w:b/>
        </w:rPr>
      </w:pPr>
      <w:r>
        <w:rPr>
          <w:b/>
        </w:rPr>
        <w:t>2.13.4</w:t>
      </w:r>
      <w:r w:rsidR="005839A7">
        <w:rPr>
          <w:b/>
        </w:rPr>
        <w:t xml:space="preserve"> Естествознание</w:t>
      </w:r>
    </w:p>
    <w:p w:rsidR="005839A7" w:rsidRDefault="005839A7" w:rsidP="005839A7">
      <w:pPr>
        <w:pStyle w:val="Default"/>
        <w:spacing w:line="276" w:lineRule="auto"/>
        <w:ind w:left="600" w:firstLine="44"/>
        <w:jc w:val="both"/>
      </w:pPr>
      <w:r w:rsidRPr="007568B7">
        <w:t>Основные задачи реализации содержания:</w:t>
      </w:r>
    </w:p>
    <w:p w:rsidR="005839A7" w:rsidRDefault="005839A7" w:rsidP="005839A7">
      <w:pPr>
        <w:pStyle w:val="a3"/>
        <w:numPr>
          <w:ilvl w:val="0"/>
          <w:numId w:val="49"/>
        </w:numPr>
        <w:tabs>
          <w:tab w:val="left" w:pos="2842"/>
        </w:tabs>
        <w:spacing w:line="276" w:lineRule="auto"/>
        <w:contextualSpacing w:val="0"/>
        <w:jc w:val="both"/>
      </w:pPr>
      <w:r w:rsidRPr="00533F01">
        <w:t xml:space="preserve">Формирование представлений о разнообразии растительного и животного мира, их значении в жизни человека. </w:t>
      </w:r>
    </w:p>
    <w:p w:rsidR="005839A7" w:rsidRPr="00533F01" w:rsidRDefault="005839A7" w:rsidP="00110088">
      <w:pPr>
        <w:pStyle w:val="a3"/>
        <w:numPr>
          <w:ilvl w:val="0"/>
          <w:numId w:val="49"/>
        </w:numPr>
        <w:tabs>
          <w:tab w:val="left" w:pos="2842"/>
        </w:tabs>
        <w:spacing w:line="276" w:lineRule="auto"/>
        <w:contextualSpacing w:val="0"/>
        <w:jc w:val="both"/>
      </w:pPr>
      <w:r w:rsidRPr="00533F01">
        <w:t>Воспитание бережного отношения к природе и ответственности за ее сохранение.</w:t>
      </w:r>
    </w:p>
    <w:p w:rsidR="002A56A0" w:rsidRPr="005839A7" w:rsidRDefault="009F3BAA" w:rsidP="009F3BAA">
      <w:pPr>
        <w:tabs>
          <w:tab w:val="left" w:pos="2842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2.13.5 </w:t>
      </w:r>
      <w:r w:rsidR="005839A7" w:rsidRPr="005839A7">
        <w:rPr>
          <w:rFonts w:ascii="Times New Roman" w:hAnsi="Times New Roman"/>
          <w:b/>
          <w:sz w:val="24"/>
          <w:szCs w:val="24"/>
        </w:rPr>
        <w:t>География</w:t>
      </w:r>
    </w:p>
    <w:p w:rsidR="005839A7" w:rsidRPr="005839A7" w:rsidRDefault="005839A7" w:rsidP="00110088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39A7">
        <w:rPr>
          <w:rFonts w:ascii="Times New Roman" w:hAnsi="Times New Roman"/>
          <w:sz w:val="24"/>
          <w:szCs w:val="24"/>
        </w:rPr>
        <w:t>Географический материал</w:t>
      </w:r>
      <w:r w:rsidRPr="005839A7">
        <w:rPr>
          <w:rFonts w:ascii="Times New Roman" w:hAnsi="Times New Roman"/>
          <w:i/>
          <w:sz w:val="24"/>
          <w:szCs w:val="24"/>
        </w:rPr>
        <w:t xml:space="preserve"> </w:t>
      </w:r>
      <w:r w:rsidRPr="005839A7">
        <w:rPr>
          <w:rFonts w:ascii="Times New Roman" w:hAnsi="Times New Roman"/>
          <w:sz w:val="24"/>
          <w:szCs w:val="24"/>
        </w:rPr>
        <w:t xml:space="preserve">в силу своего содержания обладает значительными возможностями для развития и коррекции познавательной </w:t>
      </w:r>
      <w:proofErr w:type="gramStart"/>
      <w:r w:rsidRPr="005839A7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5839A7">
        <w:rPr>
          <w:rFonts w:ascii="Times New Roman" w:hAnsi="Times New Roman"/>
          <w:sz w:val="24"/>
          <w:szCs w:val="24"/>
        </w:rPr>
        <w:t xml:space="preserve"> обучающихся с умеренной/глубокой степенью умственной отсталости: они учатся на доступном им уровне анализировать, сравнивать изучаемые объекты и явления, понимать причинно-следственные зависимости. Работа с символическими пособиями – планом, картами – развивает воображение. Систематическая словарная работа на уроках географии расширяет лексический запас, помогает употреблять новые слова в связной речи.</w:t>
      </w:r>
    </w:p>
    <w:p w:rsidR="005839A7" w:rsidRDefault="00FE1364" w:rsidP="009F3BAA">
      <w:pPr>
        <w:suppressAutoHyphens/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2.13.6</w:t>
      </w:r>
      <w:r w:rsidR="005839A7" w:rsidRPr="005839A7">
        <w:rPr>
          <w:rFonts w:ascii="Times New Roman" w:hAnsi="Times New Roman"/>
          <w:b/>
          <w:sz w:val="24"/>
          <w:szCs w:val="24"/>
        </w:rPr>
        <w:t xml:space="preserve"> </w:t>
      </w:r>
      <w:r w:rsidR="005839A7">
        <w:rPr>
          <w:rFonts w:ascii="Times New Roman" w:hAnsi="Times New Roman"/>
          <w:b/>
          <w:sz w:val="24"/>
          <w:szCs w:val="24"/>
        </w:rPr>
        <w:t>История Отечества</w:t>
      </w:r>
    </w:p>
    <w:p w:rsidR="005839A7" w:rsidRDefault="005839A7" w:rsidP="00110088">
      <w:pPr>
        <w:pStyle w:val="a3"/>
        <w:tabs>
          <w:tab w:val="left" w:pos="2842"/>
        </w:tabs>
        <w:spacing w:line="276" w:lineRule="auto"/>
        <w:ind w:left="0" w:firstLine="644"/>
        <w:jc w:val="both"/>
      </w:pPr>
      <w:proofErr w:type="gramStart"/>
      <w:r w:rsidRPr="005839A7">
        <w:t>Учебный предмет «История Отечества»</w:t>
      </w:r>
      <w:r w:rsidRPr="00F1030A">
        <w:t xml:space="preserve"> позволяет поэтапно вводить обучающихся с умеренной/глубокой степенью умственной отсталости в мир истории на ее </w:t>
      </w:r>
      <w:proofErr w:type="spellStart"/>
      <w:r w:rsidRPr="00F1030A">
        <w:t>социокультурных</w:t>
      </w:r>
      <w:proofErr w:type="spellEnd"/>
      <w:r w:rsidRPr="00F1030A">
        <w:t xml:space="preserve"> основах, способствует формированию познавательного и нравственного опыта школьника.</w:t>
      </w:r>
      <w:proofErr w:type="gramEnd"/>
    </w:p>
    <w:p w:rsidR="00110088" w:rsidRPr="005839A7" w:rsidRDefault="009F3BAA" w:rsidP="009F3B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 w:rsidR="00FE1364">
        <w:rPr>
          <w:rFonts w:ascii="Times New Roman" w:hAnsi="Times New Roman"/>
          <w:b/>
          <w:sz w:val="24"/>
          <w:szCs w:val="24"/>
        </w:rPr>
        <w:t>2.13.7</w:t>
      </w:r>
      <w:r w:rsidR="005839A7" w:rsidRPr="005839A7">
        <w:rPr>
          <w:rFonts w:ascii="Times New Roman" w:hAnsi="Times New Roman"/>
          <w:b/>
          <w:sz w:val="24"/>
          <w:szCs w:val="24"/>
        </w:rPr>
        <w:t xml:space="preserve"> </w:t>
      </w:r>
      <w:r w:rsidR="00110088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110088" w:rsidRDefault="00110088" w:rsidP="00110088">
      <w:pPr>
        <w:pStyle w:val="a3"/>
        <w:tabs>
          <w:tab w:val="left" w:pos="2842"/>
        </w:tabs>
        <w:spacing w:line="276" w:lineRule="auto"/>
        <w:ind w:left="0" w:firstLine="644"/>
        <w:jc w:val="both"/>
      </w:pPr>
      <w:proofErr w:type="gramStart"/>
      <w:r w:rsidRPr="00110088">
        <w:t>Учебный предмет «Изобразительное искусство» ставит следующие основные задачи: способствовать коррекции недостатков познавательной деятельности обучающихся с умеренной/глубокой степенью умственной отсталости; содействовать развитию их аналитико-синтетической деятельности; учить школьников ориентироваться в задании и планировать свою работу; исправлять недостатки моторики и совершенствовать зрительно-двигательную координацию; дать им знания элементарных основ реалистического рисунка, формировать навыки рисования с натуры, декоративного рисования;</w:t>
      </w:r>
      <w:proofErr w:type="gramEnd"/>
      <w:r w:rsidRPr="00110088">
        <w:t xml:space="preserve"> знакомить учеников с отдельными произведениями изобразительного, декоративно-прикладного и народного искусства, воспитывать эмоционально-эстетическое отношение к ним; развивать речь, художественный вкус, интерес и любовь к изобразительной деятельности.</w:t>
      </w:r>
    </w:p>
    <w:p w:rsidR="00110088" w:rsidRPr="009F3BAA" w:rsidRDefault="009F3BAA" w:rsidP="009F3BAA">
      <w:pPr>
        <w:tabs>
          <w:tab w:val="left" w:pos="2842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2.13.8 </w:t>
      </w:r>
      <w:r w:rsidR="009940F9">
        <w:rPr>
          <w:rFonts w:ascii="Times New Roman" w:hAnsi="Times New Roman"/>
          <w:b/>
          <w:sz w:val="24"/>
          <w:szCs w:val="24"/>
        </w:rPr>
        <w:t>Музыка, пение (танец)</w:t>
      </w:r>
    </w:p>
    <w:p w:rsidR="00EC1805" w:rsidRDefault="00F1030A" w:rsidP="00110088">
      <w:pPr>
        <w:pStyle w:val="ConsPlusNormal"/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088">
        <w:rPr>
          <w:rFonts w:ascii="Times New Roman" w:hAnsi="Times New Roman" w:cs="Times New Roman"/>
          <w:sz w:val="24"/>
          <w:szCs w:val="24"/>
        </w:rPr>
        <w:lastRenderedPageBreak/>
        <w:t>Учебн</w:t>
      </w:r>
      <w:r w:rsidR="00110088" w:rsidRPr="00110088">
        <w:rPr>
          <w:rFonts w:ascii="Times New Roman" w:hAnsi="Times New Roman" w:cs="Times New Roman"/>
          <w:sz w:val="24"/>
          <w:szCs w:val="24"/>
        </w:rPr>
        <w:t xml:space="preserve">ый </w:t>
      </w:r>
      <w:r w:rsidRPr="00110088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EC1805" w:rsidRPr="00110088">
        <w:rPr>
          <w:rFonts w:ascii="Times New Roman" w:hAnsi="Times New Roman" w:cs="Times New Roman"/>
          <w:sz w:val="24"/>
          <w:szCs w:val="24"/>
        </w:rPr>
        <w:t>«Музыка, пение (танец)»</w:t>
      </w:r>
      <w:r w:rsidR="00EC1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805" w:rsidRPr="00533F01">
        <w:rPr>
          <w:rFonts w:ascii="Times New Roman" w:hAnsi="Times New Roman" w:cs="Times New Roman"/>
          <w:sz w:val="24"/>
          <w:szCs w:val="24"/>
        </w:rPr>
        <w:t xml:space="preserve">направлены на </w:t>
      </w:r>
      <w:r w:rsidR="00EC1805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музыке, ориентировку в средствах  музыкальной деятельности, </w:t>
      </w:r>
      <w:r w:rsidR="00EC1805" w:rsidRPr="00533F01">
        <w:rPr>
          <w:rFonts w:ascii="Times New Roman" w:hAnsi="Times New Roman" w:cs="Times New Roman"/>
          <w:sz w:val="24"/>
          <w:szCs w:val="24"/>
        </w:rPr>
        <w:t xml:space="preserve">развитие творческой активности обучающихся с </w:t>
      </w:r>
      <w:r w:rsidR="00EC1805">
        <w:rPr>
          <w:rFonts w:ascii="Times New Roman" w:hAnsi="Times New Roman" w:cs="Times New Roman"/>
          <w:sz w:val="24"/>
          <w:szCs w:val="24"/>
        </w:rPr>
        <w:t xml:space="preserve">умеренной/глубокой степенью </w:t>
      </w:r>
      <w:r w:rsidR="00EC1805" w:rsidRPr="00533F01">
        <w:rPr>
          <w:rFonts w:ascii="Times New Roman" w:hAnsi="Times New Roman" w:cs="Times New Roman"/>
          <w:sz w:val="24"/>
          <w:szCs w:val="24"/>
        </w:rPr>
        <w:t>умственной отсталости.</w:t>
      </w:r>
      <w:proofErr w:type="gramEnd"/>
    </w:p>
    <w:p w:rsidR="00110088" w:rsidRDefault="00110088" w:rsidP="00B41511">
      <w:pPr>
        <w:pStyle w:val="ConsPlusNormal"/>
        <w:numPr>
          <w:ilvl w:val="2"/>
          <w:numId w:val="6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Профильный труд</w:t>
      </w:r>
    </w:p>
    <w:p w:rsidR="00110088" w:rsidRPr="00110088" w:rsidRDefault="00110088" w:rsidP="00110088">
      <w:pPr>
        <w:pStyle w:val="Default"/>
        <w:spacing w:line="276" w:lineRule="auto"/>
        <w:ind w:left="600"/>
        <w:jc w:val="both"/>
      </w:pPr>
      <w:r w:rsidRPr="007568B7">
        <w:t>Основные задачи реализации содержания:</w:t>
      </w:r>
    </w:p>
    <w:p w:rsidR="00EC1805" w:rsidRDefault="00EC1805" w:rsidP="00AA0D29">
      <w:pPr>
        <w:pStyle w:val="a3"/>
        <w:numPr>
          <w:ilvl w:val="0"/>
          <w:numId w:val="50"/>
        </w:numPr>
        <w:spacing w:line="276" w:lineRule="auto"/>
        <w:contextualSpacing w:val="0"/>
        <w:jc w:val="both"/>
      </w:pPr>
      <w:r w:rsidRPr="00317182">
        <w:t xml:space="preserve">Приобретение определенных </w:t>
      </w:r>
      <w:proofErr w:type="spellStart"/>
      <w:r w:rsidRPr="00317182">
        <w:t>общетрудовых</w:t>
      </w:r>
      <w:proofErr w:type="spellEnd"/>
      <w:r w:rsidRPr="00317182">
        <w:t xml:space="preserve"> знаний, умений и навыков на основе включения в доступные виды деятельности. </w:t>
      </w:r>
    </w:p>
    <w:p w:rsidR="00EC1805" w:rsidRDefault="00EC1805" w:rsidP="00AA0D29">
      <w:pPr>
        <w:pStyle w:val="a3"/>
        <w:numPr>
          <w:ilvl w:val="0"/>
          <w:numId w:val="50"/>
        </w:numPr>
        <w:spacing w:line="276" w:lineRule="auto"/>
        <w:contextualSpacing w:val="0"/>
        <w:jc w:val="both"/>
      </w:pPr>
      <w:r w:rsidRPr="00317182">
        <w:t xml:space="preserve">Овладение практическими способами организации труда и правилами техники безопасности при работе с различными инструментами и материалами. </w:t>
      </w:r>
    </w:p>
    <w:p w:rsidR="00EC1805" w:rsidRDefault="00EC1805" w:rsidP="00AA0D29">
      <w:pPr>
        <w:pStyle w:val="a3"/>
        <w:numPr>
          <w:ilvl w:val="0"/>
          <w:numId w:val="50"/>
        </w:numPr>
        <w:spacing w:line="276" w:lineRule="auto"/>
        <w:contextualSpacing w:val="0"/>
        <w:jc w:val="both"/>
      </w:pPr>
      <w:r w:rsidRPr="00317182">
        <w:t>Воспитание трудолюбия и культуры труда, ответственности за результаты своего труда; развитие коммуникативных и организаторских умений в процессе доступных видов деятельности, воспитание уважительного отношения к людям и результатам их труда.</w:t>
      </w:r>
    </w:p>
    <w:p w:rsidR="00110088" w:rsidRPr="009940F9" w:rsidRDefault="009940F9" w:rsidP="00B41511">
      <w:pPr>
        <w:pStyle w:val="a3"/>
        <w:numPr>
          <w:ilvl w:val="2"/>
          <w:numId w:val="62"/>
        </w:numPr>
        <w:spacing w:line="276" w:lineRule="auto"/>
        <w:contextualSpacing w:val="0"/>
        <w:jc w:val="both"/>
        <w:rPr>
          <w:b/>
        </w:rPr>
      </w:pPr>
      <w:r>
        <w:rPr>
          <w:b/>
        </w:rPr>
        <w:t xml:space="preserve"> </w:t>
      </w:r>
      <w:r w:rsidR="00110088" w:rsidRPr="009940F9">
        <w:rPr>
          <w:b/>
        </w:rPr>
        <w:t>Домоводство</w:t>
      </w:r>
    </w:p>
    <w:p w:rsidR="00110088" w:rsidRPr="00110088" w:rsidRDefault="00110088" w:rsidP="00110088">
      <w:pPr>
        <w:pStyle w:val="Default"/>
        <w:spacing w:line="276" w:lineRule="auto"/>
        <w:ind w:left="600"/>
        <w:jc w:val="both"/>
      </w:pPr>
      <w:r w:rsidRPr="007568B7">
        <w:t>Основные задачи реализации содержания:</w:t>
      </w:r>
    </w:p>
    <w:p w:rsidR="00EC1805" w:rsidRDefault="00EC1805" w:rsidP="00110088">
      <w:pPr>
        <w:pStyle w:val="a3"/>
        <w:numPr>
          <w:ilvl w:val="0"/>
          <w:numId w:val="51"/>
        </w:numPr>
        <w:tabs>
          <w:tab w:val="left" w:pos="2842"/>
        </w:tabs>
        <w:spacing w:line="276" w:lineRule="auto"/>
        <w:contextualSpacing w:val="0"/>
        <w:jc w:val="both"/>
      </w:pPr>
      <w:r w:rsidRPr="00317182">
        <w:t xml:space="preserve">Формирование у обучающихся с </w:t>
      </w:r>
      <w:r>
        <w:t>умеренной/</w:t>
      </w:r>
      <w:r w:rsidRPr="00317182">
        <w:t xml:space="preserve">глубокой степенью умственной отсталости знаний, которые помогут им в самостоятельной жизни, практическое обучение жизненно необходимым бытовым умениям и навыкам. </w:t>
      </w:r>
    </w:p>
    <w:p w:rsidR="00EC1805" w:rsidRDefault="00EC1805" w:rsidP="00110088">
      <w:pPr>
        <w:pStyle w:val="a3"/>
        <w:numPr>
          <w:ilvl w:val="0"/>
          <w:numId w:val="51"/>
        </w:numPr>
        <w:tabs>
          <w:tab w:val="left" w:pos="2842"/>
        </w:tabs>
        <w:spacing w:line="276" w:lineRule="auto"/>
        <w:contextualSpacing w:val="0"/>
        <w:jc w:val="both"/>
      </w:pPr>
      <w:r w:rsidRPr="00317182">
        <w:t xml:space="preserve">Овладение умением выполнять доступные бытовые поручения (обязанности), связанные с уборкой помещений, с уходом за вещами; участие в покупке продуктов, в процессе приготовления пищи, в сервировке и уборке столов. </w:t>
      </w:r>
    </w:p>
    <w:p w:rsidR="00110088" w:rsidRPr="009940F9" w:rsidRDefault="009940F9" w:rsidP="009940F9">
      <w:pPr>
        <w:tabs>
          <w:tab w:val="left" w:pos="2842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2.13.11 </w:t>
      </w:r>
      <w:r w:rsidR="00110088" w:rsidRPr="009940F9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110088" w:rsidRPr="00110088" w:rsidRDefault="00110088" w:rsidP="00110088">
      <w:pPr>
        <w:pStyle w:val="Default"/>
        <w:spacing w:line="276" w:lineRule="auto"/>
        <w:ind w:left="600"/>
        <w:jc w:val="both"/>
      </w:pPr>
      <w:r w:rsidRPr="007568B7">
        <w:t>Основные задачи реализации содержания:</w:t>
      </w:r>
    </w:p>
    <w:p w:rsidR="00110088" w:rsidRDefault="00110088" w:rsidP="00110088">
      <w:pPr>
        <w:pStyle w:val="a3"/>
        <w:numPr>
          <w:ilvl w:val="0"/>
          <w:numId w:val="52"/>
        </w:numPr>
        <w:shd w:val="clear" w:color="auto" w:fill="FFFFFF"/>
        <w:tabs>
          <w:tab w:val="left" w:pos="2842"/>
        </w:tabs>
        <w:spacing w:line="276" w:lineRule="auto"/>
        <w:contextualSpacing w:val="0"/>
        <w:jc w:val="both"/>
      </w:pPr>
      <w:r w:rsidRPr="00D60CDB">
        <w:t xml:space="preserve">Укрепление здоровья и закаливание организма. </w:t>
      </w:r>
    </w:p>
    <w:p w:rsidR="00110088" w:rsidRDefault="00110088" w:rsidP="00110088">
      <w:pPr>
        <w:pStyle w:val="a3"/>
        <w:numPr>
          <w:ilvl w:val="0"/>
          <w:numId w:val="52"/>
        </w:numPr>
        <w:shd w:val="clear" w:color="auto" w:fill="FFFFFF"/>
        <w:tabs>
          <w:tab w:val="left" w:pos="2842"/>
        </w:tabs>
        <w:spacing w:line="276" w:lineRule="auto"/>
        <w:contextualSpacing w:val="0"/>
        <w:jc w:val="both"/>
      </w:pPr>
      <w:r w:rsidRPr="00D60CDB">
        <w:t xml:space="preserve">Формирование и совершенствование двигательных умений и навыков. </w:t>
      </w:r>
    </w:p>
    <w:p w:rsidR="00110088" w:rsidRDefault="00110088" w:rsidP="00110088">
      <w:pPr>
        <w:pStyle w:val="a3"/>
        <w:numPr>
          <w:ilvl w:val="0"/>
          <w:numId w:val="52"/>
        </w:numPr>
        <w:shd w:val="clear" w:color="auto" w:fill="FFFFFF"/>
        <w:tabs>
          <w:tab w:val="left" w:pos="2842"/>
        </w:tabs>
        <w:spacing w:line="276" w:lineRule="auto"/>
        <w:contextualSpacing w:val="0"/>
        <w:jc w:val="both"/>
      </w:pPr>
      <w:r w:rsidRPr="00D60CDB">
        <w:t>Коррекция нарушений психофи</w:t>
      </w:r>
      <w:r>
        <w:t xml:space="preserve">зического развития обучающихся </w:t>
      </w:r>
      <w:r w:rsidRPr="00D60CDB">
        <w:t xml:space="preserve">с </w:t>
      </w:r>
      <w:r>
        <w:t>умеренной/</w:t>
      </w:r>
      <w:r w:rsidRPr="00D60CDB">
        <w:t xml:space="preserve">глубокой степенью умственной отсталости. </w:t>
      </w:r>
    </w:p>
    <w:p w:rsidR="00110088" w:rsidRDefault="00110088" w:rsidP="00110088">
      <w:pPr>
        <w:pStyle w:val="a3"/>
        <w:numPr>
          <w:ilvl w:val="0"/>
          <w:numId w:val="52"/>
        </w:numPr>
        <w:shd w:val="clear" w:color="auto" w:fill="FFFFFF"/>
        <w:tabs>
          <w:tab w:val="left" w:pos="2842"/>
        </w:tabs>
        <w:spacing w:line="276" w:lineRule="auto"/>
        <w:contextualSpacing w:val="0"/>
        <w:jc w:val="both"/>
      </w:pPr>
      <w:r w:rsidRPr="00D60CDB">
        <w:t>Воспитание культуры санитарно-гигиенических навыков, устойчивых морально-волевых качеств.</w:t>
      </w:r>
    </w:p>
    <w:p w:rsidR="009940F9" w:rsidRPr="009940F9" w:rsidRDefault="009940F9" w:rsidP="009940F9">
      <w:pPr>
        <w:pStyle w:val="a3"/>
        <w:shd w:val="clear" w:color="auto" w:fill="FFFFFF"/>
        <w:tabs>
          <w:tab w:val="left" w:pos="2842"/>
        </w:tabs>
        <w:spacing w:line="276" w:lineRule="auto"/>
        <w:contextualSpacing w:val="0"/>
        <w:jc w:val="both"/>
        <w:rPr>
          <w:b/>
        </w:rPr>
      </w:pPr>
      <w:r w:rsidRPr="009940F9">
        <w:rPr>
          <w:b/>
        </w:rPr>
        <w:t>2.13.12</w:t>
      </w:r>
      <w:r>
        <w:rPr>
          <w:b/>
        </w:rPr>
        <w:t xml:space="preserve"> ОБЖ</w:t>
      </w:r>
    </w:p>
    <w:p w:rsidR="00110088" w:rsidRPr="00110088" w:rsidRDefault="00110088" w:rsidP="00110088">
      <w:pPr>
        <w:pStyle w:val="Default"/>
        <w:spacing w:line="276" w:lineRule="auto"/>
        <w:ind w:left="600"/>
        <w:jc w:val="both"/>
      </w:pPr>
      <w:r w:rsidRPr="007568B7">
        <w:t>Основные задачи реализации содержания:</w:t>
      </w:r>
    </w:p>
    <w:p w:rsidR="00EC1805" w:rsidRDefault="00EC1805" w:rsidP="00AA0D29">
      <w:pPr>
        <w:pStyle w:val="a3"/>
        <w:numPr>
          <w:ilvl w:val="0"/>
          <w:numId w:val="53"/>
        </w:numPr>
        <w:tabs>
          <w:tab w:val="left" w:pos="2842"/>
        </w:tabs>
        <w:spacing w:line="276" w:lineRule="auto"/>
        <w:contextualSpacing w:val="0"/>
        <w:jc w:val="both"/>
      </w:pPr>
      <w:r w:rsidRPr="00D60CDB">
        <w:t xml:space="preserve">Формирование у обучающихся с </w:t>
      </w:r>
      <w:r>
        <w:t>умеренной/</w:t>
      </w:r>
      <w:r w:rsidRPr="00D60CDB">
        <w:t>глубокой степенью умственной отсталости на доступном уровне основ ответственного отношения к вопросам личной безопасности и безопасности окружающих.</w:t>
      </w:r>
    </w:p>
    <w:p w:rsidR="00110088" w:rsidRPr="00110088" w:rsidRDefault="00110088" w:rsidP="009940F9">
      <w:pPr>
        <w:tabs>
          <w:tab w:val="left" w:pos="2842"/>
        </w:tabs>
        <w:spacing w:after="0"/>
        <w:ind w:left="360" w:firstLine="349"/>
        <w:rPr>
          <w:rFonts w:ascii="Times New Roman" w:hAnsi="Times New Roman"/>
          <w:b/>
          <w:sz w:val="24"/>
          <w:szCs w:val="24"/>
        </w:rPr>
      </w:pPr>
      <w:r w:rsidRPr="00110088">
        <w:rPr>
          <w:rFonts w:ascii="Times New Roman" w:hAnsi="Times New Roman"/>
          <w:b/>
          <w:sz w:val="24"/>
          <w:szCs w:val="24"/>
        </w:rPr>
        <w:t>2</w:t>
      </w:r>
      <w:r w:rsidR="009940F9">
        <w:rPr>
          <w:rFonts w:ascii="Times New Roman" w:hAnsi="Times New Roman"/>
          <w:b/>
          <w:sz w:val="24"/>
          <w:szCs w:val="24"/>
        </w:rPr>
        <w:t>.13.13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14C62">
        <w:rPr>
          <w:rFonts w:ascii="Times New Roman" w:hAnsi="Times New Roman"/>
          <w:b/>
          <w:sz w:val="24"/>
          <w:szCs w:val="24"/>
        </w:rPr>
        <w:t>Коррекционный курс «Психологический практикум»</w:t>
      </w:r>
    </w:p>
    <w:p w:rsidR="00D14C62" w:rsidRDefault="00D14C62" w:rsidP="00EC1805">
      <w:pPr>
        <w:tabs>
          <w:tab w:val="left" w:pos="284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4C62">
        <w:rPr>
          <w:rFonts w:ascii="Times New Roman" w:hAnsi="Times New Roman"/>
          <w:sz w:val="24"/>
          <w:szCs w:val="24"/>
        </w:rPr>
        <w:t xml:space="preserve">Коррекционный курс «Психологический практикум» </w:t>
      </w:r>
      <w:r w:rsidRPr="00B31876">
        <w:rPr>
          <w:rFonts w:ascii="Times New Roman" w:hAnsi="Times New Roman"/>
          <w:sz w:val="24"/>
          <w:szCs w:val="24"/>
        </w:rPr>
        <w:t>предполагает направленное обучение способам успешной социализации.</w:t>
      </w:r>
    </w:p>
    <w:p w:rsidR="00C71592" w:rsidRPr="009940F9" w:rsidRDefault="009940F9" w:rsidP="009940F9">
      <w:pPr>
        <w:tabs>
          <w:tab w:val="left" w:pos="2842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940F9">
        <w:rPr>
          <w:rFonts w:ascii="Times New Roman" w:hAnsi="Times New Roman"/>
          <w:b/>
          <w:sz w:val="24"/>
          <w:szCs w:val="24"/>
        </w:rPr>
        <w:t>2.14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532EC" w:rsidRPr="009940F9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A532EC" w:rsidRPr="009940F9">
        <w:rPr>
          <w:rFonts w:ascii="Times New Roman" w:hAnsi="Times New Roman"/>
          <w:sz w:val="24"/>
          <w:szCs w:val="24"/>
        </w:rPr>
        <w:t xml:space="preserve"> по 2 варианту АООП оцениваются </w:t>
      </w:r>
      <w:r w:rsidR="00F63CD0">
        <w:rPr>
          <w:rFonts w:ascii="Times New Roman" w:hAnsi="Times New Roman"/>
          <w:sz w:val="24"/>
          <w:szCs w:val="24"/>
        </w:rPr>
        <w:t>по 5-ти бальной системе</w:t>
      </w:r>
      <w:r w:rsidR="008D2545" w:rsidRPr="009940F9">
        <w:rPr>
          <w:rFonts w:ascii="Times New Roman" w:hAnsi="Times New Roman"/>
          <w:sz w:val="24"/>
          <w:szCs w:val="24"/>
        </w:rPr>
        <w:t xml:space="preserve">. </w:t>
      </w:r>
    </w:p>
    <w:p w:rsidR="00EC1805" w:rsidRPr="000525B5" w:rsidRDefault="00FB74C5" w:rsidP="005750D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525B5">
        <w:rPr>
          <w:rFonts w:ascii="Times New Roman" w:hAnsi="Times New Roman"/>
          <w:b/>
          <w:sz w:val="24"/>
          <w:szCs w:val="24"/>
        </w:rPr>
        <w:t>3. Участники образовательного процесса</w:t>
      </w:r>
      <w:r w:rsidR="00EC1805">
        <w:rPr>
          <w:rFonts w:ascii="Times New Roman" w:hAnsi="Times New Roman"/>
          <w:b/>
          <w:sz w:val="24"/>
          <w:szCs w:val="24"/>
        </w:rPr>
        <w:t>.</w:t>
      </w:r>
    </w:p>
    <w:p w:rsidR="00FB74C5" w:rsidRDefault="00FB74C5" w:rsidP="00FB74C5">
      <w:pPr>
        <w:pStyle w:val="21"/>
        <w:spacing w:before="0" w:beforeAutospacing="0" w:after="0" w:afterAutospacing="0" w:line="276" w:lineRule="auto"/>
        <w:ind w:firstLine="708"/>
        <w:jc w:val="both"/>
      </w:pPr>
      <w:r w:rsidRPr="000525B5">
        <w:rPr>
          <w:b/>
        </w:rPr>
        <w:t>3.1</w:t>
      </w:r>
      <w:r w:rsidRPr="000525B5">
        <w:rPr>
          <w:b/>
        </w:rPr>
        <w:tab/>
      </w:r>
      <w:r w:rsidRPr="000525B5">
        <w:t xml:space="preserve">Участники образовательного процесса: обучающиеся, педагогические работники, родители (законные представители). </w:t>
      </w:r>
    </w:p>
    <w:p w:rsidR="00FB74C5" w:rsidRPr="000525B5" w:rsidRDefault="00FB74C5" w:rsidP="00FB74C5">
      <w:pPr>
        <w:pStyle w:val="21"/>
        <w:spacing w:before="0" w:beforeAutospacing="0" w:after="0" w:afterAutospacing="0" w:line="276" w:lineRule="auto"/>
        <w:ind w:firstLine="708"/>
        <w:jc w:val="both"/>
      </w:pPr>
      <w:r w:rsidRPr="000525B5">
        <w:rPr>
          <w:b/>
        </w:rPr>
        <w:t>3.2</w:t>
      </w:r>
      <w:r>
        <w:rPr>
          <w:b/>
        </w:rPr>
        <w:tab/>
      </w:r>
      <w:proofErr w:type="gramStart"/>
      <w:r w:rsidRPr="000525B5">
        <w:t>Обучающимся</w:t>
      </w:r>
      <w:proofErr w:type="gramEnd"/>
      <w:r w:rsidRPr="000525B5">
        <w:t xml:space="preserve"> предоставляются права: </w:t>
      </w:r>
    </w:p>
    <w:p w:rsidR="00621330" w:rsidRPr="00621330" w:rsidRDefault="00621330" w:rsidP="004833B0">
      <w:pPr>
        <w:pStyle w:val="21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:rsidR="00FB74C5" w:rsidRPr="000525B5" w:rsidRDefault="00621330" w:rsidP="00AA0D29">
      <w:pPr>
        <w:pStyle w:val="21"/>
        <w:numPr>
          <w:ilvl w:val="0"/>
          <w:numId w:val="7"/>
        </w:numPr>
        <w:spacing w:before="0" w:beforeAutospacing="0" w:after="0" w:afterAutospacing="0" w:line="276" w:lineRule="auto"/>
        <w:ind w:left="0" w:firstLine="360"/>
        <w:jc w:val="both"/>
        <w:rPr>
          <w:color w:val="000000"/>
        </w:rPr>
      </w:pPr>
      <w:r>
        <w:lastRenderedPageBreak/>
        <w:t xml:space="preserve">на </w:t>
      </w:r>
      <w:r w:rsidR="00FB74C5" w:rsidRPr="000525B5">
        <w:t xml:space="preserve"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="00FB74C5" w:rsidRPr="000525B5">
        <w:t>психолого-медико-педагогической</w:t>
      </w:r>
      <w:proofErr w:type="spellEnd"/>
      <w:r w:rsidR="00FB74C5" w:rsidRPr="000525B5">
        <w:t xml:space="preserve"> коррекции;</w:t>
      </w:r>
    </w:p>
    <w:p w:rsidR="00FB74C5" w:rsidRPr="00621330" w:rsidRDefault="00621330" w:rsidP="00AA0D29">
      <w:pPr>
        <w:pStyle w:val="21"/>
        <w:numPr>
          <w:ilvl w:val="0"/>
          <w:numId w:val="7"/>
        </w:numPr>
        <w:spacing w:before="0" w:beforeAutospacing="0" w:after="0" w:afterAutospacing="0" w:line="276" w:lineRule="auto"/>
        <w:ind w:left="0" w:firstLine="360"/>
        <w:jc w:val="both"/>
        <w:rPr>
          <w:b/>
        </w:rPr>
      </w:pPr>
      <w:r>
        <w:t xml:space="preserve">на </w:t>
      </w:r>
      <w:proofErr w:type="gramStart"/>
      <w:r>
        <w:t>обучение</w:t>
      </w:r>
      <w:proofErr w:type="gramEnd"/>
      <w:r>
        <w:t xml:space="preserve"> по индивидуальному учебному плану </w:t>
      </w:r>
      <w:r w:rsidR="00FB74C5" w:rsidRPr="000525B5">
        <w:t xml:space="preserve">в пределах осваиваемой </w:t>
      </w:r>
      <w:r w:rsidR="00FB74C5">
        <w:t>АООП</w:t>
      </w:r>
      <w:r w:rsidR="00FB74C5" w:rsidRPr="000525B5">
        <w:t xml:space="preserve"> в порядке, установленном локальными нормативными актами;</w:t>
      </w:r>
    </w:p>
    <w:p w:rsidR="00621330" w:rsidRPr="000525B5" w:rsidRDefault="00621330" w:rsidP="00621330">
      <w:pPr>
        <w:pStyle w:val="21"/>
        <w:numPr>
          <w:ilvl w:val="0"/>
          <w:numId w:val="7"/>
        </w:numPr>
        <w:spacing w:before="0" w:beforeAutospacing="0" w:after="0" w:afterAutospacing="0" w:line="276" w:lineRule="auto"/>
        <w:ind w:left="0" w:firstLine="360"/>
        <w:jc w:val="both"/>
        <w:rPr>
          <w:b/>
        </w:rPr>
      </w:pPr>
      <w:proofErr w:type="gramStart"/>
      <w:r>
        <w:t xml:space="preserve">на </w:t>
      </w:r>
      <w:r w:rsidRPr="000525B5">
        <w:t xml:space="preserve">освоение наряду с учебными предметами, </w:t>
      </w:r>
      <w:r>
        <w:t xml:space="preserve">курсами по осваиваемой АООП любых других </w:t>
      </w:r>
      <w:r w:rsidRPr="000525B5">
        <w:t>учебных предметов, курсов, преподаваемых в ОУ, в установленном им порядке;</w:t>
      </w:r>
      <w:proofErr w:type="gramEnd"/>
    </w:p>
    <w:p w:rsidR="00FB74C5" w:rsidRPr="00621330" w:rsidRDefault="00621330" w:rsidP="00621330">
      <w:pPr>
        <w:pStyle w:val="21"/>
        <w:numPr>
          <w:ilvl w:val="0"/>
          <w:numId w:val="7"/>
        </w:numPr>
        <w:spacing w:before="0" w:beforeAutospacing="0" w:after="0" w:afterAutospacing="0" w:line="276" w:lineRule="auto"/>
        <w:ind w:left="0" w:firstLine="360"/>
        <w:jc w:val="both"/>
        <w:rPr>
          <w:b/>
        </w:rPr>
      </w:pPr>
      <w:r>
        <w:t xml:space="preserve">на </w:t>
      </w:r>
      <w:r w:rsidR="00FB74C5" w:rsidRPr="000525B5"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21330" w:rsidRPr="00621330" w:rsidRDefault="00621330" w:rsidP="00621330">
      <w:pPr>
        <w:pStyle w:val="21"/>
        <w:numPr>
          <w:ilvl w:val="0"/>
          <w:numId w:val="7"/>
        </w:numPr>
        <w:spacing w:before="0" w:beforeAutospacing="0" w:after="0" w:afterAutospacing="0" w:line="276" w:lineRule="auto"/>
        <w:ind w:left="0" w:firstLine="360"/>
        <w:jc w:val="both"/>
        <w:rPr>
          <w:b/>
        </w:rPr>
      </w:pPr>
      <w:r>
        <w:t xml:space="preserve">на </w:t>
      </w:r>
      <w:r w:rsidR="00FB74C5" w:rsidRPr="000525B5">
        <w:t>каникулы –</w:t>
      </w:r>
      <w:r w:rsidR="00FB74C5" w:rsidRPr="00621330">
        <w:rPr>
          <w:b/>
        </w:rPr>
        <w:t xml:space="preserve"> </w:t>
      </w:r>
      <w:r w:rsidR="00FB74C5" w:rsidRPr="000525B5">
        <w:t>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621330" w:rsidRDefault="00FB74C5" w:rsidP="00621330">
      <w:pPr>
        <w:pStyle w:val="21"/>
        <w:numPr>
          <w:ilvl w:val="0"/>
          <w:numId w:val="7"/>
        </w:numPr>
        <w:spacing w:before="0" w:beforeAutospacing="0" w:after="0" w:afterAutospacing="0" w:line="276" w:lineRule="auto"/>
        <w:ind w:left="0" w:firstLine="360"/>
        <w:jc w:val="both"/>
        <w:rPr>
          <w:rStyle w:val="basetextdefine1"/>
          <w:color w:val="000000"/>
        </w:rPr>
      </w:pPr>
      <w:r w:rsidRPr="000525B5">
        <w:rPr>
          <w:rStyle w:val="basetextdefine1"/>
          <w:color w:val="000000"/>
        </w:rPr>
        <w:t>на бесплатное пользование библиотечно-информационными ресурсами</w:t>
      </w:r>
      <w:r w:rsidR="00621330">
        <w:rPr>
          <w:rStyle w:val="basetextdefine1"/>
          <w:color w:val="000000"/>
        </w:rPr>
        <w:t xml:space="preserve">, </w:t>
      </w:r>
      <w:r w:rsidRPr="000525B5">
        <w:rPr>
          <w:rStyle w:val="basetextdefine1"/>
          <w:color w:val="000000"/>
        </w:rPr>
        <w:t xml:space="preserve"> </w:t>
      </w:r>
      <w:r w:rsidR="00621330">
        <w:rPr>
          <w:rStyle w:val="basetextdefine1"/>
          <w:color w:val="000000"/>
        </w:rPr>
        <w:t>учебной базой ОУ</w:t>
      </w:r>
      <w:r w:rsidRPr="000525B5">
        <w:rPr>
          <w:rStyle w:val="basetextdefine1"/>
          <w:color w:val="000000"/>
        </w:rPr>
        <w:t>;</w:t>
      </w:r>
    </w:p>
    <w:p w:rsidR="00621330" w:rsidRPr="00621330" w:rsidRDefault="00621330" w:rsidP="00621330">
      <w:pPr>
        <w:pStyle w:val="21"/>
        <w:numPr>
          <w:ilvl w:val="0"/>
          <w:numId w:val="7"/>
        </w:numPr>
        <w:spacing w:before="0" w:beforeAutospacing="0" w:after="0" w:afterAutospacing="0" w:line="276" w:lineRule="auto"/>
        <w:ind w:left="0" w:firstLine="360"/>
        <w:jc w:val="both"/>
        <w:rPr>
          <w:color w:val="000000"/>
        </w:rPr>
      </w:pPr>
      <w:r>
        <w:rPr>
          <w:rStyle w:val="basetextdefine1"/>
          <w:color w:val="000000"/>
        </w:rPr>
        <w:t xml:space="preserve">на </w:t>
      </w:r>
      <w:r w:rsidRPr="00621330">
        <w:rPr>
          <w:color w:val="333333"/>
          <w:shd w:val="clear" w:color="auto" w:fill="FFFFFF"/>
        </w:rPr>
        <w:t xml:space="preserve">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>
        <w:rPr>
          <w:color w:val="333333"/>
          <w:shd w:val="clear" w:color="auto" w:fill="FFFFFF"/>
        </w:rPr>
        <w:t>ОУ</w:t>
      </w:r>
      <w:proofErr w:type="gramStart"/>
      <w:r>
        <w:rPr>
          <w:color w:val="333333"/>
          <w:shd w:val="clear" w:color="auto" w:fill="FFFFFF"/>
        </w:rPr>
        <w:t>;</w:t>
      </w:r>
      <w:r w:rsidRPr="00621330">
        <w:rPr>
          <w:color w:val="333333"/>
          <w:shd w:val="clear" w:color="auto" w:fill="FFFFFF"/>
        </w:rPr>
        <w:t>;</w:t>
      </w:r>
      <w:proofErr w:type="gramEnd"/>
    </w:p>
    <w:p w:rsidR="00FB74C5" w:rsidRPr="000525B5" w:rsidRDefault="004833B0" w:rsidP="00AA0D29">
      <w:pPr>
        <w:numPr>
          <w:ilvl w:val="0"/>
          <w:numId w:val="7"/>
        </w:numPr>
        <w:spacing w:before="100" w:beforeAutospacing="1" w:after="100" w:afterAutospacing="1"/>
        <w:ind w:left="0" w:firstLine="360"/>
        <w:jc w:val="both"/>
        <w:rPr>
          <w:rStyle w:val="basetextdefine1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FB74C5" w:rsidRPr="000525B5">
        <w:rPr>
          <w:rFonts w:ascii="Times New Roman" w:hAnsi="Times New Roman"/>
          <w:sz w:val="24"/>
          <w:szCs w:val="24"/>
        </w:rPr>
        <w:t>развитие своих творческих способностей и интересов, включая участие в конкурсах, выставках, смотрах, физкультурных, спортивных и других массовых мероприятиях;</w:t>
      </w:r>
    </w:p>
    <w:p w:rsidR="00FB74C5" w:rsidRPr="004833B0" w:rsidRDefault="004833B0" w:rsidP="00AA0D29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FB74C5" w:rsidRPr="000525B5">
        <w:rPr>
          <w:rFonts w:ascii="Times New Roman" w:hAnsi="Times New Roman"/>
          <w:sz w:val="24"/>
          <w:szCs w:val="24"/>
        </w:rPr>
        <w:t>поощрение за успехи в учебной, творческой и другой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4833B0" w:rsidRPr="004833B0" w:rsidRDefault="004833B0" w:rsidP="00AA0D29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833B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FB74C5" w:rsidRPr="000525B5" w:rsidRDefault="00FB74C5" w:rsidP="00AA0D29">
      <w:pPr>
        <w:pStyle w:val="a3"/>
        <w:numPr>
          <w:ilvl w:val="1"/>
          <w:numId w:val="8"/>
        </w:numPr>
        <w:ind w:hanging="11"/>
        <w:jc w:val="both"/>
        <w:rPr>
          <w:color w:val="000000"/>
        </w:rPr>
      </w:pPr>
      <w:r>
        <w:rPr>
          <w:color w:val="000000"/>
        </w:rPr>
        <w:t>Обучающиеся обязаны:</w:t>
      </w:r>
    </w:p>
    <w:p w:rsidR="00FB74C5" w:rsidRPr="000525B5" w:rsidRDefault="00FB74C5" w:rsidP="00AA0D29">
      <w:pPr>
        <w:pStyle w:val="a3"/>
        <w:numPr>
          <w:ilvl w:val="0"/>
          <w:numId w:val="9"/>
        </w:numPr>
        <w:spacing w:line="276" w:lineRule="auto"/>
        <w:ind w:left="0" w:firstLine="360"/>
        <w:jc w:val="both"/>
        <w:rPr>
          <w:color w:val="000000"/>
        </w:rPr>
      </w:pPr>
      <w:r w:rsidRPr="000525B5">
        <w:t xml:space="preserve">добросовестно осваивать </w:t>
      </w:r>
      <w:r>
        <w:t>АООП</w:t>
      </w:r>
      <w:r w:rsidRPr="000525B5">
        <w:t xml:space="preserve">, выполнять индивидуальный учебный план, в том числе посещать предусмотренные индивидуальным учебным планом </w:t>
      </w:r>
      <w:r>
        <w:t xml:space="preserve">учебные занятия, </w:t>
      </w:r>
      <w:r w:rsidR="004833B0">
        <w:t xml:space="preserve">осуществлять самостоятельную подготовку к занятиям, </w:t>
      </w:r>
      <w:r w:rsidRPr="000525B5">
        <w:t xml:space="preserve">выполнять задания, данные педагогическими работниками в рамках </w:t>
      </w:r>
      <w:r w:rsidR="004833B0">
        <w:t>АООП</w:t>
      </w:r>
      <w:r w:rsidRPr="000525B5">
        <w:t>;</w:t>
      </w:r>
    </w:p>
    <w:p w:rsidR="004833B0" w:rsidRPr="000525B5" w:rsidRDefault="004833B0" w:rsidP="004833B0">
      <w:pPr>
        <w:pStyle w:val="a3"/>
        <w:numPr>
          <w:ilvl w:val="0"/>
          <w:numId w:val="9"/>
        </w:numPr>
        <w:spacing w:line="276" w:lineRule="auto"/>
        <w:ind w:left="0" w:firstLine="360"/>
        <w:jc w:val="both"/>
        <w:rPr>
          <w:color w:val="000000"/>
        </w:rPr>
      </w:pPr>
      <w:r w:rsidRPr="000525B5">
        <w:t xml:space="preserve">выполнять </w:t>
      </w:r>
      <w:r>
        <w:t>требования У</w:t>
      </w:r>
      <w:r w:rsidRPr="000525B5">
        <w:t>става ОУ</w:t>
      </w:r>
      <w:r>
        <w:t>, правил внутреннего распорядка</w:t>
      </w:r>
      <w:r w:rsidRPr="004833B0">
        <w:t xml:space="preserve"> </w:t>
      </w:r>
      <w:r w:rsidRPr="000525B5">
        <w:t>и иных локальных нормативных актов по вопросам организации и осуществления образовательной деятельности;</w:t>
      </w:r>
    </w:p>
    <w:p w:rsidR="00FB74C5" w:rsidRPr="004833B0" w:rsidRDefault="00FB74C5" w:rsidP="004833B0">
      <w:pPr>
        <w:pStyle w:val="a3"/>
        <w:numPr>
          <w:ilvl w:val="0"/>
          <w:numId w:val="9"/>
        </w:numPr>
        <w:spacing w:line="276" w:lineRule="auto"/>
        <w:ind w:left="0" w:firstLine="360"/>
        <w:jc w:val="both"/>
        <w:rPr>
          <w:color w:val="000000"/>
        </w:rPr>
      </w:pPr>
      <w:r w:rsidRPr="000525B5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4833B0" w:rsidRPr="004833B0" w:rsidRDefault="00FB74C5" w:rsidP="004833B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0525B5">
        <w:rPr>
          <w:rFonts w:ascii="Times New Roman" w:hAnsi="Times New Roman"/>
          <w:color w:val="000000"/>
          <w:sz w:val="24"/>
          <w:szCs w:val="24"/>
        </w:rPr>
        <w:t xml:space="preserve">уважать честь и достоинство </w:t>
      </w:r>
      <w:r w:rsidR="004833B0">
        <w:rPr>
          <w:rFonts w:ascii="Times New Roman" w:hAnsi="Times New Roman"/>
          <w:color w:val="000000"/>
          <w:sz w:val="24"/>
          <w:szCs w:val="24"/>
        </w:rPr>
        <w:t xml:space="preserve">других обучающихся и </w:t>
      </w:r>
      <w:r w:rsidRPr="000525B5">
        <w:rPr>
          <w:rFonts w:ascii="Times New Roman" w:hAnsi="Times New Roman"/>
          <w:color w:val="000000"/>
          <w:sz w:val="24"/>
          <w:szCs w:val="24"/>
        </w:rPr>
        <w:t xml:space="preserve">работников ОУ; </w:t>
      </w:r>
    </w:p>
    <w:p w:rsidR="00FB74C5" w:rsidRPr="000525B5" w:rsidRDefault="00FB74C5" w:rsidP="00AA0D29">
      <w:pPr>
        <w:numPr>
          <w:ilvl w:val="0"/>
          <w:numId w:val="9"/>
        </w:numPr>
        <w:spacing w:after="0"/>
        <w:jc w:val="both"/>
        <w:rPr>
          <w:rStyle w:val="basetextdefine1"/>
          <w:rFonts w:ascii="Times New Roman" w:hAnsi="Times New Roman"/>
          <w:color w:val="000000"/>
          <w:sz w:val="24"/>
          <w:szCs w:val="24"/>
        </w:rPr>
      </w:pPr>
      <w:r w:rsidRPr="000525B5">
        <w:rPr>
          <w:rFonts w:ascii="Times New Roman" w:hAnsi="Times New Roman"/>
          <w:sz w:val="24"/>
          <w:szCs w:val="24"/>
        </w:rPr>
        <w:t>бережно относиться к имуществу ОУ.</w:t>
      </w:r>
    </w:p>
    <w:p w:rsidR="00FB74C5" w:rsidRPr="0039373E" w:rsidRDefault="00FB74C5" w:rsidP="00FB74C5">
      <w:pPr>
        <w:spacing w:after="0"/>
        <w:ind w:left="720"/>
        <w:jc w:val="both"/>
        <w:rPr>
          <w:rStyle w:val="basetextdefine1"/>
          <w:rFonts w:ascii="Times New Roman" w:hAnsi="Times New Roman"/>
          <w:color w:val="000000"/>
          <w:sz w:val="24"/>
          <w:szCs w:val="24"/>
        </w:rPr>
      </w:pPr>
      <w:r w:rsidRPr="0039373E">
        <w:rPr>
          <w:rStyle w:val="basetextdefine1"/>
          <w:rFonts w:ascii="Times New Roman" w:hAnsi="Times New Roman"/>
          <w:b/>
          <w:color w:val="000000"/>
          <w:sz w:val="24"/>
          <w:szCs w:val="24"/>
        </w:rPr>
        <w:t>3.4</w:t>
      </w:r>
      <w:r w:rsidRPr="0039373E">
        <w:rPr>
          <w:rStyle w:val="basetextdefine1"/>
          <w:rFonts w:ascii="Times New Roman" w:hAnsi="Times New Roman"/>
          <w:b/>
          <w:color w:val="000000"/>
          <w:sz w:val="24"/>
          <w:szCs w:val="24"/>
        </w:rPr>
        <w:tab/>
      </w:r>
      <w:r w:rsidRPr="0039373E">
        <w:rPr>
          <w:rStyle w:val="basetextdefine1"/>
          <w:rFonts w:ascii="Times New Roman" w:hAnsi="Times New Roman"/>
          <w:color w:val="000000"/>
          <w:sz w:val="24"/>
          <w:szCs w:val="24"/>
        </w:rPr>
        <w:t>Права родителей (законных представителей):</w:t>
      </w:r>
    </w:p>
    <w:p w:rsidR="00FB74C5" w:rsidRPr="004833B0" w:rsidRDefault="004833B0" w:rsidP="004833B0">
      <w:pPr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знакомиться с У</w:t>
      </w:r>
      <w:r w:rsidR="00FB74C5" w:rsidRPr="004833B0">
        <w:rPr>
          <w:rFonts w:ascii="Times New Roman" w:hAnsi="Times New Roman"/>
          <w:sz w:val="24"/>
          <w:szCs w:val="24"/>
        </w:rPr>
        <w:t>ставом ОУ,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FB74C5" w:rsidRPr="00F803F9" w:rsidRDefault="00FB74C5" w:rsidP="00F803F9">
      <w:pPr>
        <w:numPr>
          <w:ilvl w:val="0"/>
          <w:numId w:val="10"/>
        </w:numPr>
        <w:spacing w:after="0"/>
        <w:ind w:left="142" w:firstLine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F803F9">
        <w:rPr>
          <w:rFonts w:ascii="Times New Roman" w:hAnsi="Times New Roman"/>
          <w:sz w:val="24"/>
          <w:szCs w:val="24"/>
        </w:rPr>
        <w:lastRenderedPageBreak/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4833B0" w:rsidRPr="00F803F9" w:rsidRDefault="004833B0" w:rsidP="00F803F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3F9">
        <w:rPr>
          <w:rFonts w:ascii="Times New Roman" w:hAnsi="Times New Roman"/>
          <w:color w:val="000000"/>
          <w:sz w:val="24"/>
          <w:szCs w:val="24"/>
        </w:rPr>
        <w:t>защищать права и законные интересы ребенка;</w:t>
      </w:r>
    </w:p>
    <w:p w:rsidR="004833B0" w:rsidRPr="00F803F9" w:rsidRDefault="004833B0" w:rsidP="00F803F9">
      <w:pPr>
        <w:numPr>
          <w:ilvl w:val="0"/>
          <w:numId w:val="10"/>
        </w:numPr>
        <w:spacing w:after="0"/>
        <w:ind w:left="142" w:firstLine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F803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получать информацию </w:t>
      </w:r>
      <w:proofErr w:type="gramStart"/>
      <w:r w:rsidRPr="00F803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Pr="00F803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F803F9" w:rsidRPr="00F803F9" w:rsidRDefault="00F803F9" w:rsidP="00F803F9">
      <w:pPr>
        <w:numPr>
          <w:ilvl w:val="0"/>
          <w:numId w:val="10"/>
        </w:numPr>
        <w:spacing w:after="0"/>
        <w:ind w:left="142" w:firstLine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F803F9">
        <w:rPr>
          <w:rFonts w:ascii="Times New Roman" w:hAnsi="Times New Roman"/>
          <w:color w:val="333333"/>
          <w:sz w:val="24"/>
          <w:szCs w:val="24"/>
        </w:rPr>
        <w:t xml:space="preserve">принимать участие в управлении </w:t>
      </w:r>
      <w:r w:rsidRPr="00F803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организацией, осуществляющей образовательную деятельность</w:t>
      </w:r>
      <w:r w:rsidRPr="00F803F9">
        <w:rPr>
          <w:rFonts w:ascii="Times New Roman" w:hAnsi="Times New Roman"/>
          <w:color w:val="333333"/>
          <w:sz w:val="24"/>
          <w:szCs w:val="24"/>
        </w:rPr>
        <w:t>, в форме, определяемой Уставом этой организации;</w:t>
      </w:r>
    </w:p>
    <w:p w:rsidR="00F803F9" w:rsidRPr="00F803F9" w:rsidRDefault="00F803F9" w:rsidP="00F803F9">
      <w:pPr>
        <w:pStyle w:val="a3"/>
        <w:numPr>
          <w:ilvl w:val="0"/>
          <w:numId w:val="10"/>
        </w:numPr>
        <w:shd w:val="clear" w:color="auto" w:fill="FFFFFF"/>
        <w:spacing w:line="276" w:lineRule="auto"/>
        <w:ind w:left="0" w:firstLine="360"/>
        <w:jc w:val="both"/>
        <w:rPr>
          <w:color w:val="333333"/>
        </w:rPr>
      </w:pPr>
      <w:r w:rsidRPr="00F803F9">
        <w:rPr>
          <w:color w:val="333333"/>
        </w:rPr>
        <w:t xml:space="preserve">присутствовать при обследовании детей </w:t>
      </w:r>
      <w:r>
        <w:rPr>
          <w:color w:val="333333"/>
        </w:rPr>
        <w:t xml:space="preserve">территориальной </w:t>
      </w:r>
      <w:proofErr w:type="spellStart"/>
      <w:r w:rsidRPr="00F803F9">
        <w:rPr>
          <w:color w:val="333333"/>
        </w:rPr>
        <w:t>психолого</w:t>
      </w:r>
      <w:r>
        <w:rPr>
          <w:color w:val="333333"/>
        </w:rPr>
        <w:t>-медико-педагогической</w:t>
      </w:r>
      <w:proofErr w:type="spellEnd"/>
      <w:r>
        <w:rPr>
          <w:color w:val="333333"/>
        </w:rPr>
        <w:t xml:space="preserve"> комиссией, школьного </w:t>
      </w:r>
      <w:proofErr w:type="spellStart"/>
      <w:r>
        <w:rPr>
          <w:color w:val="333333"/>
        </w:rPr>
        <w:t>психолого-медико-педагогического</w:t>
      </w:r>
      <w:proofErr w:type="spellEnd"/>
      <w:r>
        <w:rPr>
          <w:color w:val="333333"/>
        </w:rPr>
        <w:t xml:space="preserve"> консилиума</w:t>
      </w:r>
      <w:r w:rsidRPr="00F803F9">
        <w:rPr>
          <w:color w:val="333333"/>
        </w:rPr>
        <w:t>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F803F9" w:rsidRPr="0039373E" w:rsidRDefault="00F803F9" w:rsidP="00F803F9">
      <w:pPr>
        <w:numPr>
          <w:ilvl w:val="0"/>
          <w:numId w:val="10"/>
        </w:numPr>
        <w:spacing w:after="0"/>
        <w:ind w:left="142" w:firstLine="2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39373E">
        <w:rPr>
          <w:rFonts w:ascii="Times New Roman" w:hAnsi="Times New Roman"/>
          <w:sz w:val="24"/>
          <w:szCs w:val="24"/>
        </w:rPr>
        <w:t xml:space="preserve">бращаться к учителю, администрации </w:t>
      </w:r>
      <w:r>
        <w:rPr>
          <w:rFonts w:ascii="Times New Roman" w:hAnsi="Times New Roman"/>
          <w:sz w:val="24"/>
          <w:szCs w:val="24"/>
        </w:rPr>
        <w:t>ОУ</w:t>
      </w:r>
      <w:r w:rsidRPr="0039373E">
        <w:rPr>
          <w:rFonts w:ascii="Times New Roman" w:hAnsi="Times New Roman"/>
          <w:sz w:val="24"/>
          <w:szCs w:val="24"/>
        </w:rPr>
        <w:t xml:space="preserve">, в лице заместителя директора или директора, для разрешения конфликтных ситуаций относительно обучающегося. Присутствовать на занятиях, школьных мероприятиях вместе с </w:t>
      </w:r>
      <w:proofErr w:type="gramStart"/>
      <w:r w:rsidRPr="0039373E"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803F9" w:rsidRPr="0039373E" w:rsidRDefault="00F803F9" w:rsidP="00F803F9">
      <w:pPr>
        <w:numPr>
          <w:ilvl w:val="0"/>
          <w:numId w:val="10"/>
        </w:numPr>
        <w:spacing w:before="100" w:beforeAutospacing="1"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9373E">
        <w:rPr>
          <w:rStyle w:val="basetextdefine1"/>
          <w:rFonts w:ascii="Times New Roman" w:hAnsi="Times New Roman"/>
          <w:color w:val="000000"/>
          <w:sz w:val="24"/>
          <w:szCs w:val="24"/>
        </w:rPr>
        <w:t>вносить предложения по составлению расписания занятий, по включению в пределах выделенных часов, предметов из учебного плана ОУ;</w:t>
      </w:r>
    </w:p>
    <w:p w:rsidR="00F803F9" w:rsidRPr="0039373E" w:rsidRDefault="00F803F9" w:rsidP="00F803F9">
      <w:pPr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9373E">
        <w:rPr>
          <w:rStyle w:val="basetextdefine1"/>
          <w:rFonts w:ascii="Times New Roman" w:hAnsi="Times New Roman"/>
          <w:color w:val="000000"/>
          <w:sz w:val="24"/>
          <w:szCs w:val="24"/>
        </w:rPr>
        <w:t xml:space="preserve">получать консультативную помощь специалистов ОУ по вопросам воспитания и обучения детей с </w:t>
      </w:r>
      <w:r w:rsidRPr="002D1B20">
        <w:rPr>
          <w:rFonts w:ascii="Times New Roman" w:hAnsi="Times New Roman"/>
          <w:sz w:val="24"/>
          <w:szCs w:val="24"/>
        </w:rPr>
        <w:t>умеренной, тяжелой, глубокой умственной отсталостью (интеллектуальными нарушениями)</w:t>
      </w:r>
      <w:r>
        <w:rPr>
          <w:rFonts w:ascii="Times New Roman" w:hAnsi="Times New Roman"/>
          <w:sz w:val="24"/>
          <w:szCs w:val="24"/>
        </w:rPr>
        <w:t>;</w:t>
      </w:r>
    </w:p>
    <w:p w:rsidR="00FB74C5" w:rsidRPr="00F803F9" w:rsidRDefault="00F803F9" w:rsidP="00F803F9">
      <w:pPr>
        <w:numPr>
          <w:ilvl w:val="0"/>
          <w:numId w:val="10"/>
        </w:numPr>
        <w:spacing w:after="0"/>
        <w:ind w:left="142" w:firstLine="2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вносить предложения по улучшению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.</w:t>
      </w:r>
      <w:bookmarkStart w:id="0" w:name="dst100628"/>
      <w:bookmarkEnd w:id="0"/>
      <w:r w:rsidR="00FB74C5" w:rsidRPr="00F803F9">
        <w:t>.</w:t>
      </w:r>
    </w:p>
    <w:p w:rsidR="00FB74C5" w:rsidRPr="0039373E" w:rsidRDefault="00FB74C5" w:rsidP="00FB74C5">
      <w:pPr>
        <w:spacing w:after="0"/>
        <w:ind w:left="708"/>
        <w:jc w:val="both"/>
        <w:rPr>
          <w:rStyle w:val="basetextdefine1"/>
          <w:rFonts w:ascii="Times New Roman" w:hAnsi="Times New Roman"/>
          <w:color w:val="000000"/>
          <w:sz w:val="24"/>
          <w:szCs w:val="24"/>
        </w:rPr>
      </w:pPr>
      <w:r w:rsidRPr="0039373E">
        <w:rPr>
          <w:rStyle w:val="basetextdefine1"/>
          <w:rFonts w:ascii="Times New Roman" w:hAnsi="Times New Roman"/>
          <w:b/>
          <w:color w:val="000000"/>
          <w:sz w:val="24"/>
          <w:szCs w:val="24"/>
        </w:rPr>
        <w:t>3.5</w:t>
      </w:r>
      <w:r w:rsidRPr="0039373E">
        <w:rPr>
          <w:rStyle w:val="basetextdefine1"/>
          <w:rFonts w:ascii="Times New Roman" w:hAnsi="Times New Roman"/>
          <w:color w:val="000000"/>
          <w:sz w:val="24"/>
          <w:szCs w:val="24"/>
        </w:rPr>
        <w:tab/>
        <w:t>Обязанности родителей (законных представителей):</w:t>
      </w:r>
    </w:p>
    <w:p w:rsidR="00FB74C5" w:rsidRPr="0039373E" w:rsidRDefault="00FB74C5" w:rsidP="00AA0D29">
      <w:pPr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9373E">
        <w:rPr>
          <w:rFonts w:ascii="Times New Roman" w:hAnsi="Times New Roman"/>
          <w:sz w:val="24"/>
          <w:szCs w:val="24"/>
        </w:rPr>
        <w:t xml:space="preserve">обеспечить получение детьми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39373E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и основного общего</w:t>
      </w:r>
      <w:r w:rsidRPr="0039373E">
        <w:rPr>
          <w:rFonts w:ascii="Times New Roman" w:hAnsi="Times New Roman"/>
          <w:sz w:val="24"/>
          <w:szCs w:val="24"/>
        </w:rPr>
        <w:t xml:space="preserve"> образования;</w:t>
      </w:r>
    </w:p>
    <w:p w:rsidR="00FB74C5" w:rsidRPr="0039373E" w:rsidRDefault="00FB74C5" w:rsidP="00AA0D29">
      <w:pPr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9373E">
        <w:rPr>
          <w:rFonts w:ascii="Times New Roman" w:hAnsi="Times New Roman"/>
          <w:sz w:val="24"/>
          <w:szCs w:val="24"/>
        </w:rPr>
        <w:t>соблюдать правила внутреннего распорядка ОУ, требования локальных нормативных актов, которые устанавливают режим занятий обучающихся, порядок регламентации образовательных отношений между ОУ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FB74C5" w:rsidRPr="0039373E" w:rsidRDefault="00FB74C5" w:rsidP="00AA0D29">
      <w:pPr>
        <w:numPr>
          <w:ilvl w:val="0"/>
          <w:numId w:val="11"/>
        </w:numPr>
        <w:spacing w:before="100" w:beforeAutospacing="1" w:after="100" w:afterAutospacing="1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9373E">
        <w:rPr>
          <w:rFonts w:ascii="Times New Roman" w:hAnsi="Times New Roman"/>
          <w:color w:val="000000"/>
          <w:sz w:val="24"/>
          <w:szCs w:val="24"/>
        </w:rPr>
        <w:t xml:space="preserve">ставить учителя в известность о рекомендациях врача, особенностях режима; </w:t>
      </w:r>
    </w:p>
    <w:p w:rsidR="00FB74C5" w:rsidRPr="0068207D" w:rsidRDefault="00FB74C5" w:rsidP="00AA0D29">
      <w:pPr>
        <w:numPr>
          <w:ilvl w:val="0"/>
          <w:numId w:val="11"/>
        </w:numPr>
        <w:spacing w:before="100" w:beforeAutospacing="1" w:after="100" w:afterAutospacing="1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своевременно сообщать администрации ОУ о временной нетрудоспособности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8207D">
        <w:rPr>
          <w:rFonts w:ascii="Times New Roman" w:hAnsi="Times New Roman"/>
          <w:color w:val="000000"/>
          <w:sz w:val="24"/>
          <w:szCs w:val="24"/>
        </w:rPr>
        <w:t>об отмене занятий по случаю болезни и возобновлении занятий;</w:t>
      </w:r>
    </w:p>
    <w:p w:rsidR="00FB74C5" w:rsidRDefault="00FB74C5" w:rsidP="00AA0D29">
      <w:pPr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9373E">
        <w:rPr>
          <w:rFonts w:ascii="Times New Roman" w:hAnsi="Times New Roman"/>
          <w:color w:val="000000"/>
          <w:sz w:val="24"/>
          <w:szCs w:val="24"/>
        </w:rPr>
        <w:t>создавать надлежащие условия для проведения занятий, способствующих освоению знаний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B74C5" w:rsidRPr="0068207D" w:rsidRDefault="00FB74C5" w:rsidP="00AA0D29">
      <w:pPr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8207D">
        <w:rPr>
          <w:rFonts w:ascii="Times New Roman" w:hAnsi="Times New Roman"/>
          <w:sz w:val="24"/>
          <w:szCs w:val="24"/>
        </w:rPr>
        <w:t xml:space="preserve">беспечивать присутствие социального </w:t>
      </w:r>
      <w:r>
        <w:rPr>
          <w:rFonts w:ascii="Times New Roman" w:hAnsi="Times New Roman"/>
          <w:sz w:val="24"/>
          <w:szCs w:val="24"/>
        </w:rPr>
        <w:t>работника</w:t>
      </w:r>
      <w:r w:rsidRPr="0068207D">
        <w:rPr>
          <w:rFonts w:ascii="Times New Roman" w:hAnsi="Times New Roman"/>
          <w:sz w:val="24"/>
          <w:szCs w:val="24"/>
        </w:rPr>
        <w:t xml:space="preserve"> (или воспитателя) при  проведении учебного занятия</w:t>
      </w:r>
      <w:r w:rsidR="00755D52">
        <w:rPr>
          <w:rFonts w:ascii="Times New Roman" w:hAnsi="Times New Roman"/>
          <w:sz w:val="24"/>
          <w:szCs w:val="24"/>
        </w:rPr>
        <w:t xml:space="preserve"> с воспитанниками МДДИ</w:t>
      </w:r>
      <w:r w:rsidRPr="0068207D">
        <w:rPr>
          <w:rFonts w:ascii="Times New Roman" w:hAnsi="Times New Roman"/>
          <w:sz w:val="24"/>
          <w:szCs w:val="24"/>
        </w:rPr>
        <w:t xml:space="preserve">, для обеспечения комфортных условий </w:t>
      </w:r>
      <w:r w:rsidR="00755D52">
        <w:rPr>
          <w:rFonts w:ascii="Times New Roman" w:hAnsi="Times New Roman"/>
          <w:sz w:val="24"/>
          <w:szCs w:val="24"/>
        </w:rPr>
        <w:t xml:space="preserve">ребенка (при необходимости); </w:t>
      </w:r>
    </w:p>
    <w:p w:rsidR="00FB74C5" w:rsidRPr="0068207D" w:rsidRDefault="00FB74C5" w:rsidP="00AA0D29">
      <w:pPr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8207D">
        <w:rPr>
          <w:rFonts w:ascii="Times New Roman" w:hAnsi="Times New Roman"/>
          <w:sz w:val="24"/>
          <w:szCs w:val="24"/>
        </w:rPr>
        <w:t>редоставлять технические средства обучения для проведения занятий (при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FB74C5" w:rsidRPr="0039373E" w:rsidRDefault="00FB74C5" w:rsidP="00FB74C5">
      <w:pPr>
        <w:pStyle w:val="a3"/>
        <w:tabs>
          <w:tab w:val="left" w:pos="0"/>
        </w:tabs>
        <w:spacing w:line="276" w:lineRule="auto"/>
        <w:ind w:left="0" w:firstLine="708"/>
        <w:jc w:val="both"/>
        <w:rPr>
          <w:color w:val="000000"/>
        </w:rPr>
      </w:pPr>
      <w:r w:rsidRPr="0039373E">
        <w:rPr>
          <w:b/>
        </w:rPr>
        <w:lastRenderedPageBreak/>
        <w:t>3.6</w:t>
      </w:r>
      <w:r w:rsidRPr="0039373E">
        <w:rPr>
          <w:b/>
        </w:rPr>
        <w:tab/>
      </w:r>
      <w:r w:rsidRPr="0039373E">
        <w:t>Педагогические работники пользуются правами, предусмотренными Федеральным законо</w:t>
      </w:r>
      <w:r>
        <w:t>м от 29 декабря 2012 г. N273-ФЗ</w:t>
      </w:r>
      <w:r w:rsidRPr="0039373E">
        <w:rPr>
          <w:color w:val="000000"/>
        </w:rPr>
        <w:t xml:space="preserve"> «Об образовании в </w:t>
      </w:r>
      <w:r w:rsidRPr="0039373E">
        <w:rPr>
          <w:rStyle w:val="blk"/>
        </w:rPr>
        <w:t>Российской Федерации</w:t>
      </w:r>
      <w:r w:rsidRPr="0039373E">
        <w:rPr>
          <w:color w:val="000000"/>
        </w:rPr>
        <w:t>».</w:t>
      </w:r>
    </w:p>
    <w:p w:rsidR="00FB74C5" w:rsidRPr="0039373E" w:rsidRDefault="00FB74C5" w:rsidP="00FB74C5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373E">
        <w:rPr>
          <w:rFonts w:ascii="Times New Roman" w:hAnsi="Times New Roman"/>
          <w:b/>
          <w:color w:val="000000"/>
          <w:sz w:val="24"/>
          <w:szCs w:val="24"/>
        </w:rPr>
        <w:t>3.7</w:t>
      </w:r>
      <w:r w:rsidRPr="0039373E">
        <w:rPr>
          <w:rFonts w:ascii="Times New Roman" w:hAnsi="Times New Roman"/>
          <w:sz w:val="24"/>
          <w:szCs w:val="24"/>
        </w:rPr>
        <w:tab/>
        <w:t>Обязанности педагогического работника (учителя):</w:t>
      </w:r>
    </w:p>
    <w:p w:rsidR="00755D52" w:rsidRPr="00755D52" w:rsidRDefault="00FB74C5" w:rsidP="00755D52">
      <w:pPr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9373E">
        <w:rPr>
          <w:rFonts w:ascii="Times New Roman" w:hAnsi="Times New Roman"/>
          <w:sz w:val="24"/>
          <w:szCs w:val="24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r>
        <w:rPr>
          <w:rFonts w:ascii="Times New Roman" w:hAnsi="Times New Roman"/>
          <w:sz w:val="24"/>
          <w:szCs w:val="24"/>
        </w:rPr>
        <w:t>преподаваемых у</w:t>
      </w:r>
      <w:r w:rsidR="00755D52">
        <w:rPr>
          <w:rFonts w:ascii="Times New Roman" w:hAnsi="Times New Roman"/>
          <w:sz w:val="24"/>
          <w:szCs w:val="24"/>
        </w:rPr>
        <w:t xml:space="preserve">чебных предметов, </w:t>
      </w:r>
      <w:r>
        <w:rPr>
          <w:rFonts w:ascii="Times New Roman" w:hAnsi="Times New Roman"/>
          <w:sz w:val="24"/>
          <w:szCs w:val="24"/>
        </w:rPr>
        <w:t xml:space="preserve">курсов </w:t>
      </w:r>
      <w:r w:rsidR="00755D52">
        <w:rPr>
          <w:rFonts w:ascii="Times New Roman" w:hAnsi="Times New Roman"/>
          <w:sz w:val="24"/>
          <w:szCs w:val="24"/>
        </w:rPr>
        <w:t xml:space="preserve">в соответствии с утвержденными </w:t>
      </w:r>
      <w:r w:rsidRPr="0039373E">
        <w:rPr>
          <w:rFonts w:ascii="Times New Roman" w:hAnsi="Times New Roman"/>
          <w:sz w:val="24"/>
          <w:szCs w:val="24"/>
        </w:rPr>
        <w:t xml:space="preserve"> </w:t>
      </w:r>
      <w:r w:rsidR="00755D52">
        <w:rPr>
          <w:rFonts w:ascii="Times New Roman" w:hAnsi="Times New Roman"/>
          <w:sz w:val="24"/>
          <w:szCs w:val="24"/>
        </w:rPr>
        <w:t>рабочими АОП</w:t>
      </w:r>
      <w:r w:rsidRPr="0039373E">
        <w:rPr>
          <w:rFonts w:ascii="Times New Roman" w:hAnsi="Times New Roman"/>
          <w:sz w:val="24"/>
          <w:szCs w:val="24"/>
        </w:rPr>
        <w:t>;</w:t>
      </w:r>
    </w:p>
    <w:p w:rsidR="00FB74C5" w:rsidRPr="0039373E" w:rsidRDefault="00FB74C5" w:rsidP="00AA0D29">
      <w:pPr>
        <w:pStyle w:val="s1"/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39373E">
        <w:t>соблюдать правовые, нравственные и этические нормы, следовать требованиям профессиональной этики;</w:t>
      </w:r>
    </w:p>
    <w:p w:rsidR="00FB74C5" w:rsidRPr="0039373E" w:rsidRDefault="00FB74C5" w:rsidP="00AA0D29">
      <w:pPr>
        <w:pStyle w:val="s1"/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39373E">
        <w:t>уважать честь и достоинство обучающихся и других участников образовательных отношений;</w:t>
      </w:r>
    </w:p>
    <w:p w:rsidR="00FB74C5" w:rsidRPr="0039373E" w:rsidRDefault="00FB74C5" w:rsidP="00AA0D29">
      <w:pPr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373E">
        <w:rPr>
          <w:rFonts w:ascii="Times New Roman" w:hAnsi="Times New Roman"/>
          <w:sz w:val="24"/>
          <w:szCs w:val="24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B74C5" w:rsidRPr="0039373E" w:rsidRDefault="00FB74C5" w:rsidP="00AA0D29">
      <w:pPr>
        <w:pStyle w:val="s1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 w:rsidRPr="0039373E"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FB74C5" w:rsidRPr="0039373E" w:rsidRDefault="00FB74C5" w:rsidP="00AA0D29">
      <w:pPr>
        <w:pStyle w:val="s1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 w:rsidRPr="0039373E"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</w:t>
      </w:r>
      <w:r>
        <w:rPr>
          <w:color w:val="000000"/>
        </w:rPr>
        <w:t xml:space="preserve">с </w:t>
      </w:r>
      <w:r w:rsidRPr="002D1B20">
        <w:t>умеренной, тяжелой, глубокой умственной отсталостью (интеллектуальными нарушениями),</w:t>
      </w:r>
      <w:r>
        <w:t xml:space="preserve"> </w:t>
      </w:r>
      <w:r w:rsidRPr="0039373E">
        <w:t>взаимодействовать при необходимости с медицинскими организациями;</w:t>
      </w:r>
    </w:p>
    <w:p w:rsidR="00FB74C5" w:rsidRPr="0039373E" w:rsidRDefault="00FB74C5" w:rsidP="00AA0D29">
      <w:pPr>
        <w:pStyle w:val="s1"/>
        <w:numPr>
          <w:ilvl w:val="0"/>
          <w:numId w:val="12"/>
        </w:numPr>
        <w:spacing w:line="276" w:lineRule="auto"/>
        <w:jc w:val="both"/>
      </w:pPr>
      <w:r w:rsidRPr="0039373E">
        <w:t>систематически повышать свой профессиональный уровень;</w:t>
      </w:r>
    </w:p>
    <w:p w:rsidR="00FB74C5" w:rsidRDefault="00FB74C5" w:rsidP="00AA0D29">
      <w:pPr>
        <w:pStyle w:val="s1"/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39373E"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FB74C5" w:rsidRPr="00755D52" w:rsidRDefault="00FB74C5" w:rsidP="00755D52">
      <w:pPr>
        <w:pStyle w:val="s1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 w:rsidRPr="00755D52">
        <w:rPr>
          <w:color w:val="000000"/>
        </w:rPr>
        <w:t xml:space="preserve">своевременно заполнять </w:t>
      </w:r>
      <w:r w:rsidR="00755D52">
        <w:rPr>
          <w:color w:val="000000"/>
        </w:rPr>
        <w:t>школьную документацию</w:t>
      </w:r>
      <w:r w:rsidRPr="00755D52">
        <w:rPr>
          <w:color w:val="000000"/>
        </w:rPr>
        <w:t>.</w:t>
      </w:r>
    </w:p>
    <w:p w:rsidR="00FB74C5" w:rsidRPr="0039373E" w:rsidRDefault="00FB74C5" w:rsidP="00FB74C5">
      <w:pPr>
        <w:pStyle w:val="basetextdefine"/>
        <w:spacing w:before="0" w:beforeAutospacing="0" w:after="0" w:afterAutospacing="0" w:line="276" w:lineRule="auto"/>
        <w:ind w:firstLine="708"/>
        <w:jc w:val="both"/>
      </w:pPr>
      <w:r w:rsidRPr="0039373E">
        <w:rPr>
          <w:b/>
          <w:color w:val="000000"/>
        </w:rPr>
        <w:t>3.8</w:t>
      </w:r>
      <w:r w:rsidRPr="0039373E">
        <w:rPr>
          <w:b/>
          <w:color w:val="000000"/>
        </w:rPr>
        <w:tab/>
      </w:r>
      <w:r w:rsidRPr="0039373E">
        <w:t>Обязанности администрации ОУ:</w:t>
      </w:r>
    </w:p>
    <w:p w:rsidR="00FB74C5" w:rsidRPr="0039373E" w:rsidRDefault="00FB74C5" w:rsidP="00AA0D29">
      <w:pPr>
        <w:pStyle w:val="basetextdefine"/>
        <w:numPr>
          <w:ilvl w:val="0"/>
          <w:numId w:val="13"/>
        </w:numPr>
        <w:spacing w:before="0" w:beforeAutospacing="0" w:after="0" w:afterAutospacing="0" w:line="276" w:lineRule="auto"/>
        <w:ind w:left="0" w:firstLine="360"/>
        <w:jc w:val="both"/>
      </w:pPr>
      <w:r w:rsidRPr="0039373E">
        <w:rPr>
          <w:color w:val="000000"/>
        </w:rPr>
        <w:t>после получения от родителей (законных представителей) необходимых документов (заявление, заключение ВК</w:t>
      </w:r>
      <w:r>
        <w:rPr>
          <w:color w:val="000000"/>
        </w:rPr>
        <w:t>, ПМПК</w:t>
      </w:r>
      <w:r w:rsidRPr="0039373E">
        <w:rPr>
          <w:color w:val="000000"/>
        </w:rPr>
        <w:t xml:space="preserve">) предоставлять в течение трех дней в </w:t>
      </w:r>
      <w:r>
        <w:rPr>
          <w:sz w:val="28"/>
          <w:szCs w:val="28"/>
        </w:rPr>
        <w:t xml:space="preserve">МКУ УО МГО </w:t>
      </w:r>
      <w:r w:rsidRPr="0039373E">
        <w:rPr>
          <w:color w:val="000000"/>
        </w:rPr>
        <w:t>ходатайство об организации индивидуального обучения ребенка на дому и индивидуальный учебный план;</w:t>
      </w:r>
    </w:p>
    <w:p w:rsidR="00FB74C5" w:rsidRPr="000C5880" w:rsidRDefault="00FB74C5" w:rsidP="00AA0D29">
      <w:pPr>
        <w:pStyle w:val="basetextdefine"/>
        <w:numPr>
          <w:ilvl w:val="0"/>
          <w:numId w:val="13"/>
        </w:numPr>
        <w:spacing w:before="0" w:beforeAutospacing="0" w:after="0" w:afterAutospacing="0" w:line="276" w:lineRule="auto"/>
        <w:ind w:left="0" w:firstLine="360"/>
        <w:jc w:val="both"/>
      </w:pPr>
      <w:r w:rsidRPr="0068207D">
        <w:rPr>
          <w:color w:val="000000"/>
        </w:rPr>
        <w:t>обеспечивать своевременный подбор учителей</w:t>
      </w:r>
      <w:r>
        <w:rPr>
          <w:color w:val="000000"/>
        </w:rPr>
        <w:t xml:space="preserve"> для детей, </w:t>
      </w:r>
      <w:r w:rsidRPr="0068207D">
        <w:rPr>
          <w:color w:val="000000"/>
        </w:rPr>
        <w:t xml:space="preserve">обучающихся на дому; </w:t>
      </w:r>
    </w:p>
    <w:p w:rsidR="00FB74C5" w:rsidRPr="000C5880" w:rsidRDefault="00755D52" w:rsidP="00AA0D29">
      <w:pPr>
        <w:pStyle w:val="basetextdefine"/>
        <w:numPr>
          <w:ilvl w:val="0"/>
          <w:numId w:val="13"/>
        </w:numPr>
        <w:spacing w:before="0" w:beforeAutospacing="0" w:after="0" w:afterAutospacing="0" w:line="276" w:lineRule="auto"/>
        <w:ind w:left="0" w:firstLine="360"/>
        <w:jc w:val="both"/>
      </w:pPr>
      <w:r>
        <w:rPr>
          <w:color w:val="000000"/>
        </w:rPr>
        <w:t>контролировать выполнение СИПР, АО</w:t>
      </w:r>
      <w:r w:rsidR="00FB74C5" w:rsidRPr="000C5880">
        <w:rPr>
          <w:color w:val="000000"/>
        </w:rPr>
        <w:t>П</w:t>
      </w:r>
      <w:r>
        <w:rPr>
          <w:color w:val="000000"/>
        </w:rPr>
        <w:t xml:space="preserve"> по учебным предметам</w:t>
      </w:r>
      <w:r w:rsidR="00CA0318">
        <w:rPr>
          <w:color w:val="000000"/>
        </w:rPr>
        <w:t>,</w:t>
      </w:r>
      <w:r w:rsidR="00FB74C5" w:rsidRPr="000C5880">
        <w:rPr>
          <w:color w:val="000000"/>
        </w:rPr>
        <w:t xml:space="preserve"> </w:t>
      </w:r>
      <w:r w:rsidR="00FB74C5">
        <w:rPr>
          <w:color w:val="000000"/>
        </w:rPr>
        <w:t>ведение классного журнала индивидуального обучения</w:t>
      </w:r>
      <w:r w:rsidR="00FB74C5" w:rsidRPr="000C5880">
        <w:rPr>
          <w:color w:val="000000"/>
        </w:rPr>
        <w:t xml:space="preserve">; </w:t>
      </w:r>
    </w:p>
    <w:p w:rsidR="00FB74C5" w:rsidRPr="000C5880" w:rsidRDefault="00FB74C5" w:rsidP="00AA0D29">
      <w:pPr>
        <w:pStyle w:val="basetextdefine"/>
        <w:numPr>
          <w:ilvl w:val="0"/>
          <w:numId w:val="13"/>
        </w:numPr>
        <w:spacing w:before="0" w:beforeAutospacing="0" w:after="0" w:afterAutospacing="0" w:line="276" w:lineRule="auto"/>
        <w:ind w:left="0" w:firstLine="360"/>
        <w:jc w:val="both"/>
      </w:pPr>
      <w:r w:rsidRPr="000C5880">
        <w:rPr>
          <w:color w:val="000000"/>
        </w:rPr>
        <w:t>контролировать своевременность проведения занятий на дому.</w:t>
      </w:r>
    </w:p>
    <w:p w:rsidR="00FB74C5" w:rsidRPr="000C5880" w:rsidRDefault="00FB74C5" w:rsidP="00AA0D29">
      <w:pPr>
        <w:pStyle w:val="a3"/>
        <w:numPr>
          <w:ilvl w:val="1"/>
          <w:numId w:val="12"/>
        </w:numPr>
        <w:spacing w:line="276" w:lineRule="auto"/>
        <w:jc w:val="center"/>
        <w:rPr>
          <w:b/>
          <w:color w:val="000000"/>
        </w:rPr>
      </w:pPr>
      <w:r w:rsidRPr="000C5880">
        <w:rPr>
          <w:b/>
          <w:color w:val="000000"/>
        </w:rPr>
        <w:t>Документация</w:t>
      </w:r>
    </w:p>
    <w:p w:rsidR="00FB74C5" w:rsidRPr="000C5880" w:rsidRDefault="00FB74C5" w:rsidP="00FB74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C5880">
        <w:rPr>
          <w:rFonts w:ascii="Times New Roman" w:hAnsi="Times New Roman"/>
          <w:b/>
          <w:color w:val="000000"/>
          <w:sz w:val="24"/>
          <w:szCs w:val="24"/>
        </w:rPr>
        <w:t>4.1</w:t>
      </w:r>
      <w:r w:rsidRPr="000C5880">
        <w:rPr>
          <w:rFonts w:ascii="Times New Roman" w:hAnsi="Times New Roman"/>
          <w:b/>
          <w:color w:val="000000"/>
          <w:sz w:val="24"/>
          <w:szCs w:val="24"/>
        </w:rPr>
        <w:tab/>
      </w:r>
      <w:r w:rsidRPr="000C5880">
        <w:rPr>
          <w:rFonts w:ascii="Times New Roman" w:hAnsi="Times New Roman"/>
          <w:sz w:val="24"/>
          <w:szCs w:val="24"/>
        </w:rPr>
        <w:t>Документами, регулирующими индивидуальное обучение детей на дому, являются:</w:t>
      </w:r>
    </w:p>
    <w:p w:rsidR="00FB74C5" w:rsidRPr="000C5880" w:rsidRDefault="00FB74C5" w:rsidP="00AA0D29">
      <w:pPr>
        <w:pStyle w:val="a3"/>
        <w:numPr>
          <w:ilvl w:val="0"/>
          <w:numId w:val="14"/>
        </w:numPr>
        <w:spacing w:line="276" w:lineRule="auto"/>
        <w:jc w:val="both"/>
      </w:pPr>
      <w:r w:rsidRPr="000C5880">
        <w:t xml:space="preserve">заключение </w:t>
      </w:r>
      <w:r w:rsidR="005750D0">
        <w:t>Т</w:t>
      </w:r>
      <w:r w:rsidRPr="000C5880">
        <w:t>ПМПК;</w:t>
      </w:r>
    </w:p>
    <w:p w:rsidR="00FB74C5" w:rsidRPr="000C5880" w:rsidRDefault="00FB74C5" w:rsidP="00AA0D29">
      <w:pPr>
        <w:pStyle w:val="a3"/>
        <w:numPr>
          <w:ilvl w:val="0"/>
          <w:numId w:val="14"/>
        </w:numPr>
        <w:spacing w:line="276" w:lineRule="auto"/>
        <w:ind w:left="0" w:firstLine="360"/>
        <w:jc w:val="both"/>
      </w:pPr>
      <w:r w:rsidRPr="000C5880">
        <w:t>заключение ВК о необходимости организации индивидуального обучения на дому;</w:t>
      </w:r>
    </w:p>
    <w:p w:rsidR="00FB74C5" w:rsidRPr="000C5880" w:rsidRDefault="00FB74C5" w:rsidP="00AA0D29">
      <w:pPr>
        <w:pStyle w:val="a3"/>
        <w:numPr>
          <w:ilvl w:val="0"/>
          <w:numId w:val="14"/>
        </w:numPr>
        <w:spacing w:line="276" w:lineRule="auto"/>
        <w:ind w:left="0" w:firstLine="360"/>
        <w:jc w:val="both"/>
      </w:pPr>
      <w:r w:rsidRPr="000C5880">
        <w:t>копия документа, подтверждающего инвалидность ребенка (при наличии инвалидности);</w:t>
      </w:r>
    </w:p>
    <w:p w:rsidR="00FB74C5" w:rsidRPr="000C5880" w:rsidRDefault="00FB74C5" w:rsidP="00AA0D29">
      <w:pPr>
        <w:pStyle w:val="a3"/>
        <w:numPr>
          <w:ilvl w:val="0"/>
          <w:numId w:val="14"/>
        </w:numPr>
        <w:spacing w:line="276" w:lineRule="auto"/>
        <w:ind w:left="0" w:firstLine="360"/>
        <w:jc w:val="both"/>
      </w:pPr>
      <w:r w:rsidRPr="000C5880">
        <w:t xml:space="preserve">приказ </w:t>
      </w:r>
      <w:r w:rsidRPr="00FB74C5">
        <w:t>МКУ УО МГО</w:t>
      </w:r>
      <w:r>
        <w:rPr>
          <w:sz w:val="28"/>
          <w:szCs w:val="28"/>
        </w:rPr>
        <w:t xml:space="preserve"> </w:t>
      </w:r>
      <w:r w:rsidRPr="000C5880">
        <w:t>об организации индивидуального обучения на дому;</w:t>
      </w:r>
    </w:p>
    <w:p w:rsidR="00FB74C5" w:rsidRDefault="00FB74C5" w:rsidP="00AA0D29">
      <w:pPr>
        <w:pStyle w:val="a3"/>
        <w:numPr>
          <w:ilvl w:val="0"/>
          <w:numId w:val="14"/>
        </w:numPr>
        <w:spacing w:line="276" w:lineRule="auto"/>
        <w:ind w:left="0" w:firstLine="360"/>
        <w:jc w:val="both"/>
      </w:pPr>
      <w:r w:rsidRPr="000C5880">
        <w:t xml:space="preserve">договор </w:t>
      </w:r>
      <w:r>
        <w:t xml:space="preserve">о сотрудничестве </w:t>
      </w:r>
      <w:r w:rsidRPr="000C5880">
        <w:t>между ОУ и родителям</w:t>
      </w:r>
      <w:r>
        <w:t xml:space="preserve">и (законными представителями); </w:t>
      </w:r>
      <w:r w:rsidRPr="000C5880">
        <w:t>согласие родителей (законных представителей) н</w:t>
      </w:r>
      <w:r>
        <w:t>а обработку персональных данных обучающихся и роди</w:t>
      </w:r>
      <w:r w:rsidR="00CA0318">
        <w:t>телей (законных представителей);</w:t>
      </w:r>
    </w:p>
    <w:p w:rsidR="00CA0318" w:rsidRPr="000C5880" w:rsidRDefault="00CA0318" w:rsidP="00AA0D29">
      <w:pPr>
        <w:pStyle w:val="a3"/>
        <w:numPr>
          <w:ilvl w:val="0"/>
          <w:numId w:val="14"/>
        </w:numPr>
        <w:spacing w:line="276" w:lineRule="auto"/>
        <w:ind w:left="0" w:firstLine="360"/>
        <w:jc w:val="both"/>
      </w:pPr>
      <w:r>
        <w:lastRenderedPageBreak/>
        <w:t xml:space="preserve">АОП и КТП по учебным </w:t>
      </w:r>
      <w:proofErr w:type="spellStart"/>
      <w:r>
        <w:t>предметам</w:t>
      </w:r>
      <w:proofErr w:type="gramStart"/>
      <w:r>
        <w:t>,С</w:t>
      </w:r>
      <w:proofErr w:type="gramEnd"/>
      <w:r>
        <w:t>ИПР</w:t>
      </w:r>
      <w:proofErr w:type="spellEnd"/>
      <w:r>
        <w:t>;</w:t>
      </w:r>
    </w:p>
    <w:p w:rsidR="00FB74C5" w:rsidRDefault="005750D0" w:rsidP="00AA0D29">
      <w:pPr>
        <w:pStyle w:val="a3"/>
        <w:numPr>
          <w:ilvl w:val="0"/>
          <w:numId w:val="14"/>
        </w:numPr>
        <w:spacing w:line="276" w:lineRule="auto"/>
        <w:ind w:left="0" w:firstLine="360"/>
        <w:jc w:val="both"/>
      </w:pPr>
      <w:r>
        <w:t>к</w:t>
      </w:r>
      <w:r w:rsidR="00FB74C5">
        <w:t xml:space="preserve">лассный </w:t>
      </w:r>
      <w:r w:rsidR="00FB74C5" w:rsidRPr="000C5880">
        <w:t>журнал и</w:t>
      </w:r>
      <w:r w:rsidR="00FB74C5">
        <w:t>ндивидуального обучения на дому.</w:t>
      </w:r>
    </w:p>
    <w:p w:rsidR="00CA0318" w:rsidRPr="000C5880" w:rsidRDefault="00CA0318" w:rsidP="00CA0318">
      <w:pPr>
        <w:pStyle w:val="a3"/>
        <w:spacing w:line="276" w:lineRule="auto"/>
        <w:ind w:left="360"/>
        <w:jc w:val="both"/>
      </w:pPr>
    </w:p>
    <w:p w:rsidR="00FB74C5" w:rsidRPr="000C5880" w:rsidRDefault="00FB74C5" w:rsidP="00FB74C5">
      <w:pPr>
        <w:jc w:val="both"/>
        <w:rPr>
          <w:rFonts w:ascii="Times New Roman" w:hAnsi="Times New Roman"/>
          <w:sz w:val="24"/>
          <w:szCs w:val="24"/>
        </w:rPr>
      </w:pPr>
    </w:p>
    <w:p w:rsidR="00FB74C5" w:rsidRPr="000C5880" w:rsidRDefault="00FB74C5" w:rsidP="00FB74C5">
      <w:pPr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74C5" w:rsidRPr="0087530E" w:rsidRDefault="00FB74C5" w:rsidP="00FB74C5">
      <w:pPr>
        <w:jc w:val="both"/>
        <w:rPr>
          <w:sz w:val="28"/>
          <w:szCs w:val="28"/>
        </w:rPr>
      </w:pPr>
    </w:p>
    <w:p w:rsidR="00FB74C5" w:rsidRPr="008052F7" w:rsidRDefault="00FB74C5" w:rsidP="00FB74C5">
      <w:pPr>
        <w:ind w:left="708"/>
        <w:rPr>
          <w:b/>
          <w:sz w:val="28"/>
          <w:szCs w:val="28"/>
        </w:rPr>
      </w:pPr>
    </w:p>
    <w:p w:rsidR="00FB74C5" w:rsidRPr="000525B5" w:rsidRDefault="00FB74C5" w:rsidP="00FB74C5">
      <w:pPr>
        <w:rPr>
          <w:rFonts w:ascii="Times New Roman" w:hAnsi="Times New Roman"/>
          <w:sz w:val="24"/>
          <w:szCs w:val="24"/>
        </w:rPr>
      </w:pPr>
    </w:p>
    <w:p w:rsidR="00FB74C5" w:rsidRPr="000525B5" w:rsidRDefault="00FB74C5" w:rsidP="00FB74C5">
      <w:pPr>
        <w:rPr>
          <w:rFonts w:ascii="Times New Roman" w:hAnsi="Times New Roman"/>
          <w:sz w:val="24"/>
          <w:szCs w:val="24"/>
        </w:rPr>
      </w:pPr>
    </w:p>
    <w:p w:rsidR="00FB74C5" w:rsidRPr="000525B5" w:rsidRDefault="00FB74C5" w:rsidP="00FB74C5">
      <w:pPr>
        <w:rPr>
          <w:rFonts w:ascii="Times New Roman" w:hAnsi="Times New Roman"/>
          <w:sz w:val="24"/>
          <w:szCs w:val="24"/>
        </w:rPr>
      </w:pPr>
    </w:p>
    <w:p w:rsidR="00FB74C5" w:rsidRPr="000525B5" w:rsidRDefault="00FB74C5" w:rsidP="00FB74C5">
      <w:pPr>
        <w:rPr>
          <w:rFonts w:ascii="Times New Roman" w:hAnsi="Times New Roman"/>
          <w:sz w:val="24"/>
          <w:szCs w:val="24"/>
        </w:rPr>
      </w:pPr>
    </w:p>
    <w:p w:rsidR="00FB74C5" w:rsidRPr="000525B5" w:rsidRDefault="00FB74C5" w:rsidP="00FB7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4C5" w:rsidRPr="000525B5" w:rsidRDefault="00FB74C5" w:rsidP="00FB7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4C5" w:rsidRPr="000525B5" w:rsidRDefault="00FB74C5" w:rsidP="00FB7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4C5" w:rsidRPr="000525B5" w:rsidRDefault="00FB74C5" w:rsidP="00FB7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4C5" w:rsidRPr="000525B5" w:rsidRDefault="00FB74C5" w:rsidP="00FB7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4C5" w:rsidRPr="000525B5" w:rsidRDefault="00FB74C5" w:rsidP="00FB7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4C5" w:rsidRPr="000525B5" w:rsidRDefault="00FB74C5" w:rsidP="00FB7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4C5" w:rsidRPr="000525B5" w:rsidRDefault="00FB74C5" w:rsidP="00FB7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4C5" w:rsidRPr="000525B5" w:rsidRDefault="00FB74C5" w:rsidP="00FB7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4C5" w:rsidRPr="000525B5" w:rsidRDefault="00FB74C5" w:rsidP="00FB7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4C5" w:rsidRDefault="00FB74C5" w:rsidP="00FB7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74C5" w:rsidRDefault="00FB74C5" w:rsidP="00FB7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74C5" w:rsidRDefault="00FB74C5" w:rsidP="00FB7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74C5" w:rsidRDefault="00FB74C5" w:rsidP="00FB7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74C5" w:rsidRPr="003358CC" w:rsidRDefault="00FB74C5" w:rsidP="00FB7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3EBD" w:rsidRDefault="003C3EBD"/>
    <w:sectPr w:rsidR="003C3EBD" w:rsidSect="007775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70" w:rsidRDefault="008D1E70" w:rsidP="00A53187">
      <w:pPr>
        <w:spacing w:after="0" w:line="240" w:lineRule="auto"/>
      </w:pPr>
      <w:r>
        <w:separator/>
      </w:r>
    </w:p>
  </w:endnote>
  <w:endnote w:type="continuationSeparator" w:id="0">
    <w:p w:rsidR="008D1E70" w:rsidRDefault="008D1E70" w:rsidP="00A5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18" w:rsidRDefault="00D77F56">
    <w:pPr>
      <w:pStyle w:val="a5"/>
      <w:jc w:val="center"/>
    </w:pPr>
    <w:fldSimple w:instr=" PAGE   \* MERGEFORMAT ">
      <w:r w:rsidR="00AD36CB">
        <w:rPr>
          <w:noProof/>
        </w:rPr>
        <w:t>1</w:t>
      </w:r>
    </w:fldSimple>
  </w:p>
  <w:p w:rsidR="00CA0318" w:rsidRDefault="00CA03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70" w:rsidRDefault="008D1E70" w:rsidP="00A53187">
      <w:pPr>
        <w:spacing w:after="0" w:line="240" w:lineRule="auto"/>
      </w:pPr>
      <w:r>
        <w:separator/>
      </w:r>
    </w:p>
  </w:footnote>
  <w:footnote w:type="continuationSeparator" w:id="0">
    <w:p w:rsidR="008D1E70" w:rsidRDefault="008D1E70" w:rsidP="00A53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F3294"/>
    <w:multiLevelType w:val="hybridMultilevel"/>
    <w:tmpl w:val="255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E3E6C"/>
    <w:multiLevelType w:val="hybridMultilevel"/>
    <w:tmpl w:val="FFEE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36BC8"/>
    <w:multiLevelType w:val="hybridMultilevel"/>
    <w:tmpl w:val="70C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536F3"/>
    <w:multiLevelType w:val="hybridMultilevel"/>
    <w:tmpl w:val="A862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95D23"/>
    <w:multiLevelType w:val="hybridMultilevel"/>
    <w:tmpl w:val="C360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5AA8"/>
    <w:multiLevelType w:val="hybridMultilevel"/>
    <w:tmpl w:val="2E6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04574"/>
    <w:multiLevelType w:val="hybridMultilevel"/>
    <w:tmpl w:val="635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A31FC"/>
    <w:multiLevelType w:val="hybridMultilevel"/>
    <w:tmpl w:val="80E421AE"/>
    <w:lvl w:ilvl="0" w:tplc="8A322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6A5BA8"/>
    <w:multiLevelType w:val="hybridMultilevel"/>
    <w:tmpl w:val="09B00F26"/>
    <w:lvl w:ilvl="0" w:tplc="8A322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7381B"/>
    <w:multiLevelType w:val="hybridMultilevel"/>
    <w:tmpl w:val="50D2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E2C5A"/>
    <w:multiLevelType w:val="multilevel"/>
    <w:tmpl w:val="A89CE3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2E13B6C"/>
    <w:multiLevelType w:val="multilevel"/>
    <w:tmpl w:val="B6AA4AB6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7">
    <w:nsid w:val="24712CD1"/>
    <w:multiLevelType w:val="hybridMultilevel"/>
    <w:tmpl w:val="02C0EAD6"/>
    <w:lvl w:ilvl="0" w:tplc="C246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723AEF"/>
    <w:multiLevelType w:val="hybridMultilevel"/>
    <w:tmpl w:val="3D987DF0"/>
    <w:lvl w:ilvl="0" w:tplc="C246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D4F3C"/>
    <w:multiLevelType w:val="hybridMultilevel"/>
    <w:tmpl w:val="D1B8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122EC"/>
    <w:multiLevelType w:val="hybridMultilevel"/>
    <w:tmpl w:val="FEF49E02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876C7E"/>
    <w:multiLevelType w:val="multilevel"/>
    <w:tmpl w:val="D4322B8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29376A25"/>
    <w:multiLevelType w:val="hybridMultilevel"/>
    <w:tmpl w:val="CDC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326E9F"/>
    <w:multiLevelType w:val="hybridMultilevel"/>
    <w:tmpl w:val="109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5B7E99"/>
    <w:multiLevelType w:val="hybridMultilevel"/>
    <w:tmpl w:val="4A34086A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977C51"/>
    <w:multiLevelType w:val="hybridMultilevel"/>
    <w:tmpl w:val="F364C96E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993CD0"/>
    <w:multiLevelType w:val="hybridMultilevel"/>
    <w:tmpl w:val="61AED4D6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795DFB"/>
    <w:multiLevelType w:val="hybridMultilevel"/>
    <w:tmpl w:val="4AE4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8D292B"/>
    <w:multiLevelType w:val="hybridMultilevel"/>
    <w:tmpl w:val="19FE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DE2EE1"/>
    <w:multiLevelType w:val="hybridMultilevel"/>
    <w:tmpl w:val="54F26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5079F4"/>
    <w:multiLevelType w:val="hybridMultilevel"/>
    <w:tmpl w:val="A53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93273B"/>
    <w:multiLevelType w:val="hybridMultilevel"/>
    <w:tmpl w:val="784E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9757C0"/>
    <w:multiLevelType w:val="hybridMultilevel"/>
    <w:tmpl w:val="5DCCC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390EB8"/>
    <w:multiLevelType w:val="hybridMultilevel"/>
    <w:tmpl w:val="B86C9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091CB3"/>
    <w:multiLevelType w:val="hybridMultilevel"/>
    <w:tmpl w:val="4C2A559A"/>
    <w:lvl w:ilvl="0" w:tplc="C246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2D66E8"/>
    <w:multiLevelType w:val="multilevel"/>
    <w:tmpl w:val="56A4593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8">
    <w:nsid w:val="4AFB4ABA"/>
    <w:multiLevelType w:val="hybridMultilevel"/>
    <w:tmpl w:val="1CEC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CA3D32"/>
    <w:multiLevelType w:val="hybridMultilevel"/>
    <w:tmpl w:val="AEE0735A"/>
    <w:lvl w:ilvl="0" w:tplc="EF30A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C21912"/>
    <w:multiLevelType w:val="hybridMultilevel"/>
    <w:tmpl w:val="0CC8C1FA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AB76A6"/>
    <w:multiLevelType w:val="hybridMultilevel"/>
    <w:tmpl w:val="3C2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004548"/>
    <w:multiLevelType w:val="hybridMultilevel"/>
    <w:tmpl w:val="604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1C4911"/>
    <w:multiLevelType w:val="hybridMultilevel"/>
    <w:tmpl w:val="AB1A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083530"/>
    <w:multiLevelType w:val="hybridMultilevel"/>
    <w:tmpl w:val="836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D63F1B"/>
    <w:multiLevelType w:val="multilevel"/>
    <w:tmpl w:val="7BD078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>
    <w:nsid w:val="67FE4119"/>
    <w:multiLevelType w:val="hybridMultilevel"/>
    <w:tmpl w:val="1F820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1C5E9B"/>
    <w:multiLevelType w:val="hybridMultilevel"/>
    <w:tmpl w:val="776C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AC20C9"/>
    <w:multiLevelType w:val="hybridMultilevel"/>
    <w:tmpl w:val="03A8B3E4"/>
    <w:lvl w:ilvl="0" w:tplc="C246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0A04BD"/>
    <w:multiLevelType w:val="hybridMultilevel"/>
    <w:tmpl w:val="654C89B8"/>
    <w:lvl w:ilvl="0" w:tplc="C246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23390C"/>
    <w:multiLevelType w:val="hybridMultilevel"/>
    <w:tmpl w:val="A43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0902F0"/>
    <w:multiLevelType w:val="hybridMultilevel"/>
    <w:tmpl w:val="9F843BCA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BE3A95"/>
    <w:multiLevelType w:val="hybridMultilevel"/>
    <w:tmpl w:val="25EE87C0"/>
    <w:lvl w:ilvl="0" w:tplc="8A322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354846"/>
    <w:multiLevelType w:val="hybridMultilevel"/>
    <w:tmpl w:val="60D2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872ABB"/>
    <w:multiLevelType w:val="hybridMultilevel"/>
    <w:tmpl w:val="E6E21E1A"/>
    <w:lvl w:ilvl="0" w:tplc="C246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29447C"/>
    <w:multiLevelType w:val="hybridMultilevel"/>
    <w:tmpl w:val="144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34"/>
  </w:num>
  <w:num w:numId="4">
    <w:abstractNumId w:val="30"/>
  </w:num>
  <w:num w:numId="5">
    <w:abstractNumId w:val="12"/>
  </w:num>
  <w:num w:numId="6">
    <w:abstractNumId w:val="52"/>
  </w:num>
  <w:num w:numId="7">
    <w:abstractNumId w:val="58"/>
  </w:num>
  <w:num w:numId="8">
    <w:abstractNumId w:val="51"/>
  </w:num>
  <w:num w:numId="9">
    <w:abstractNumId w:val="42"/>
  </w:num>
  <w:num w:numId="10">
    <w:abstractNumId w:val="26"/>
  </w:num>
  <w:num w:numId="11">
    <w:abstractNumId w:val="24"/>
  </w:num>
  <w:num w:numId="12">
    <w:abstractNumId w:val="15"/>
  </w:num>
  <w:num w:numId="13">
    <w:abstractNumId w:val="59"/>
  </w:num>
  <w:num w:numId="14">
    <w:abstractNumId w:val="20"/>
  </w:num>
  <w:num w:numId="15">
    <w:abstractNumId w:val="5"/>
  </w:num>
  <w:num w:numId="16">
    <w:abstractNumId w:val="49"/>
  </w:num>
  <w:num w:numId="17">
    <w:abstractNumId w:val="53"/>
  </w:num>
  <w:num w:numId="18">
    <w:abstractNumId w:val="4"/>
  </w:num>
  <w:num w:numId="19">
    <w:abstractNumId w:val="32"/>
  </w:num>
  <w:num w:numId="20">
    <w:abstractNumId w:val="27"/>
  </w:num>
  <w:num w:numId="21">
    <w:abstractNumId w:val="8"/>
  </w:num>
  <w:num w:numId="22">
    <w:abstractNumId w:val="43"/>
  </w:num>
  <w:num w:numId="23">
    <w:abstractNumId w:val="57"/>
  </w:num>
  <w:num w:numId="24">
    <w:abstractNumId w:val="13"/>
  </w:num>
  <w:num w:numId="25">
    <w:abstractNumId w:val="0"/>
  </w:num>
  <w:num w:numId="26">
    <w:abstractNumId w:val="40"/>
  </w:num>
  <w:num w:numId="27">
    <w:abstractNumId w:val="31"/>
  </w:num>
  <w:num w:numId="28">
    <w:abstractNumId w:val="22"/>
  </w:num>
  <w:num w:numId="29">
    <w:abstractNumId w:val="3"/>
  </w:num>
  <w:num w:numId="30">
    <w:abstractNumId w:val="28"/>
  </w:num>
  <w:num w:numId="31">
    <w:abstractNumId w:val="19"/>
  </w:num>
  <w:num w:numId="32">
    <w:abstractNumId w:val="47"/>
  </w:num>
  <w:num w:numId="33">
    <w:abstractNumId w:val="62"/>
  </w:num>
  <w:num w:numId="34">
    <w:abstractNumId w:val="23"/>
  </w:num>
  <w:num w:numId="35">
    <w:abstractNumId w:val="9"/>
  </w:num>
  <w:num w:numId="36">
    <w:abstractNumId w:val="2"/>
  </w:num>
  <w:num w:numId="37">
    <w:abstractNumId w:val="50"/>
  </w:num>
  <w:num w:numId="38">
    <w:abstractNumId w:val="10"/>
  </w:num>
  <w:num w:numId="39">
    <w:abstractNumId w:val="46"/>
  </w:num>
  <w:num w:numId="40">
    <w:abstractNumId w:val="60"/>
  </w:num>
  <w:num w:numId="41">
    <w:abstractNumId w:val="29"/>
  </w:num>
  <w:num w:numId="42">
    <w:abstractNumId w:val="44"/>
  </w:num>
  <w:num w:numId="43">
    <w:abstractNumId w:val="1"/>
  </w:num>
  <w:num w:numId="44">
    <w:abstractNumId w:val="41"/>
  </w:num>
  <w:num w:numId="45">
    <w:abstractNumId w:val="48"/>
  </w:num>
  <w:num w:numId="46">
    <w:abstractNumId w:val="45"/>
  </w:num>
  <w:num w:numId="47">
    <w:abstractNumId w:val="6"/>
  </w:num>
  <w:num w:numId="48">
    <w:abstractNumId w:val="56"/>
  </w:num>
  <w:num w:numId="49">
    <w:abstractNumId w:val="17"/>
  </w:num>
  <w:num w:numId="50">
    <w:abstractNumId w:val="18"/>
  </w:num>
  <w:num w:numId="51">
    <w:abstractNumId w:val="61"/>
  </w:num>
  <w:num w:numId="52">
    <w:abstractNumId w:val="36"/>
  </w:num>
  <w:num w:numId="53">
    <w:abstractNumId w:val="55"/>
  </w:num>
  <w:num w:numId="54">
    <w:abstractNumId w:val="38"/>
  </w:num>
  <w:num w:numId="55">
    <w:abstractNumId w:val="35"/>
  </w:num>
  <w:num w:numId="56">
    <w:abstractNumId w:val="54"/>
  </w:num>
  <w:num w:numId="57">
    <w:abstractNumId w:val="7"/>
  </w:num>
  <w:num w:numId="58">
    <w:abstractNumId w:val="33"/>
  </w:num>
  <w:num w:numId="59">
    <w:abstractNumId w:val="14"/>
  </w:num>
  <w:num w:numId="60">
    <w:abstractNumId w:val="16"/>
  </w:num>
  <w:num w:numId="61">
    <w:abstractNumId w:val="21"/>
  </w:num>
  <w:num w:numId="62">
    <w:abstractNumId w:val="37"/>
  </w:num>
  <w:num w:numId="63">
    <w:abstractNumId w:val="3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4C5"/>
    <w:rsid w:val="00020035"/>
    <w:rsid w:val="00020586"/>
    <w:rsid w:val="000518A4"/>
    <w:rsid w:val="000B2069"/>
    <w:rsid w:val="00105FEA"/>
    <w:rsid w:val="00110088"/>
    <w:rsid w:val="00131FD6"/>
    <w:rsid w:val="001D069B"/>
    <w:rsid w:val="0020669E"/>
    <w:rsid w:val="002341EB"/>
    <w:rsid w:val="00252264"/>
    <w:rsid w:val="00275D98"/>
    <w:rsid w:val="00297590"/>
    <w:rsid w:val="002A56A0"/>
    <w:rsid w:val="003635A8"/>
    <w:rsid w:val="00366A42"/>
    <w:rsid w:val="0037107C"/>
    <w:rsid w:val="003850C4"/>
    <w:rsid w:val="003B6C1E"/>
    <w:rsid w:val="003C3EBD"/>
    <w:rsid w:val="00410493"/>
    <w:rsid w:val="0042363D"/>
    <w:rsid w:val="004621EB"/>
    <w:rsid w:val="004622DC"/>
    <w:rsid w:val="004833B0"/>
    <w:rsid w:val="00487D79"/>
    <w:rsid w:val="0053235B"/>
    <w:rsid w:val="005458D0"/>
    <w:rsid w:val="00547F46"/>
    <w:rsid w:val="00564CF7"/>
    <w:rsid w:val="005750D0"/>
    <w:rsid w:val="005839A7"/>
    <w:rsid w:val="00621330"/>
    <w:rsid w:val="00755D52"/>
    <w:rsid w:val="007568B7"/>
    <w:rsid w:val="007775B9"/>
    <w:rsid w:val="00786F8C"/>
    <w:rsid w:val="008C7B68"/>
    <w:rsid w:val="008D1E70"/>
    <w:rsid w:val="008D2545"/>
    <w:rsid w:val="00921F81"/>
    <w:rsid w:val="00960937"/>
    <w:rsid w:val="009940F9"/>
    <w:rsid w:val="009F3BAA"/>
    <w:rsid w:val="00A063B9"/>
    <w:rsid w:val="00A53187"/>
    <w:rsid w:val="00A532EC"/>
    <w:rsid w:val="00A81B02"/>
    <w:rsid w:val="00AA0D29"/>
    <w:rsid w:val="00AD36CB"/>
    <w:rsid w:val="00B41511"/>
    <w:rsid w:val="00B5087D"/>
    <w:rsid w:val="00B53ADA"/>
    <w:rsid w:val="00B778BA"/>
    <w:rsid w:val="00BB34FF"/>
    <w:rsid w:val="00BD572B"/>
    <w:rsid w:val="00C04051"/>
    <w:rsid w:val="00C71592"/>
    <w:rsid w:val="00C72877"/>
    <w:rsid w:val="00C964D4"/>
    <w:rsid w:val="00CA0318"/>
    <w:rsid w:val="00CF30BE"/>
    <w:rsid w:val="00D11C41"/>
    <w:rsid w:val="00D14C62"/>
    <w:rsid w:val="00D30810"/>
    <w:rsid w:val="00D77F56"/>
    <w:rsid w:val="00D9391C"/>
    <w:rsid w:val="00E15BA6"/>
    <w:rsid w:val="00EC1805"/>
    <w:rsid w:val="00F1030A"/>
    <w:rsid w:val="00F63CD0"/>
    <w:rsid w:val="00F803F9"/>
    <w:rsid w:val="00FB74C5"/>
    <w:rsid w:val="00FE1364"/>
    <w:rsid w:val="00FF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4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FB74C5"/>
  </w:style>
  <w:style w:type="paragraph" w:styleId="a4">
    <w:name w:val="Normal (Web)"/>
    <w:basedOn w:val="a"/>
    <w:uiPriority w:val="99"/>
    <w:rsid w:val="00F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B74C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4C5"/>
    <w:pPr>
      <w:widowControl w:val="0"/>
      <w:shd w:val="clear" w:color="auto" w:fill="FFFFFF"/>
      <w:spacing w:before="540" w:after="540" w:line="274" w:lineRule="exact"/>
      <w:ind w:hanging="380"/>
      <w:jc w:val="both"/>
    </w:pPr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FB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4C5"/>
  </w:style>
  <w:style w:type="character" w:customStyle="1" w:styleId="basetextdefine1">
    <w:name w:val="basetextdefine1"/>
    <w:basedOn w:val="a0"/>
    <w:rsid w:val="00FB74C5"/>
  </w:style>
  <w:style w:type="paragraph" w:styleId="21">
    <w:name w:val="Body Text Indent 2"/>
    <w:basedOn w:val="a"/>
    <w:link w:val="22"/>
    <w:uiPriority w:val="99"/>
    <w:unhideWhenUsed/>
    <w:rsid w:val="00F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B7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textdefine">
    <w:name w:val="basetextdefine"/>
    <w:basedOn w:val="a"/>
    <w:rsid w:val="00F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F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"/>
    <w:basedOn w:val="a0"/>
    <w:link w:val="81"/>
    <w:uiPriority w:val="99"/>
    <w:rsid w:val="004621E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4621EB"/>
    <w:pPr>
      <w:shd w:val="clear" w:color="auto" w:fill="FFFFFF"/>
      <w:spacing w:before="540" w:after="0" w:line="480" w:lineRule="exact"/>
      <w:ind w:firstLine="700"/>
      <w:jc w:val="both"/>
    </w:pPr>
    <w:rPr>
      <w:rFonts w:ascii="Times New Roman" w:hAnsi="Times New Roman"/>
      <w:sz w:val="26"/>
      <w:szCs w:val="26"/>
    </w:rPr>
  </w:style>
  <w:style w:type="character" w:customStyle="1" w:styleId="23">
    <w:name w:val="Основной текст (2) + Полужирный"/>
    <w:basedOn w:val="2"/>
    <w:rsid w:val="004621EB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"/>
    <w:rsid w:val="004621EB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547F46"/>
    <w:pPr>
      <w:suppressAutoHyphens/>
    </w:pPr>
    <w:rPr>
      <w:rFonts w:eastAsia="Times New Roman"/>
      <w:sz w:val="22"/>
      <w:szCs w:val="22"/>
      <w:lang w:eastAsia="ar-SA"/>
    </w:rPr>
  </w:style>
  <w:style w:type="character" w:styleId="a8">
    <w:name w:val="footnote reference"/>
    <w:basedOn w:val="a0"/>
    <w:uiPriority w:val="99"/>
    <w:rsid w:val="00547F46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547F46"/>
    <w:pPr>
      <w:spacing w:after="0" w:line="240" w:lineRule="auto"/>
    </w:pPr>
    <w:rPr>
      <w:rFonts w:eastAsia="Arial Unicode MS"/>
      <w:color w:val="00000A"/>
      <w:kern w:val="1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547F46"/>
    <w:rPr>
      <w:rFonts w:eastAsia="Arial Unicode MS"/>
      <w:color w:val="00000A"/>
      <w:kern w:val="1"/>
      <w:lang w:eastAsia="ar-SA"/>
    </w:rPr>
  </w:style>
  <w:style w:type="character" w:styleId="ab">
    <w:name w:val="Strong"/>
    <w:uiPriority w:val="99"/>
    <w:qFormat/>
    <w:rsid w:val="00EC1805"/>
    <w:rPr>
      <w:b/>
      <w:bCs/>
    </w:rPr>
  </w:style>
  <w:style w:type="paragraph" w:customStyle="1" w:styleId="ConsPlusNormal">
    <w:name w:val="ConsPlusNormal"/>
    <w:rsid w:val="00EC18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2341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E15B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D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3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EB18-B377-46B3-BEEE-D024283A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6327</Words>
  <Characters>36068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 сергеевна</cp:lastModifiedBy>
  <cp:revision>2</cp:revision>
  <cp:lastPrinted>2020-01-23T05:19:00Z</cp:lastPrinted>
  <dcterms:created xsi:type="dcterms:W3CDTF">2020-01-24T09:10:00Z</dcterms:created>
  <dcterms:modified xsi:type="dcterms:W3CDTF">2020-01-24T09:10:00Z</dcterms:modified>
</cp:coreProperties>
</file>